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CA84C" w14:textId="7878903A" w:rsidR="0046795D" w:rsidRDefault="00E660D5" w:rsidP="00E660D5">
      <w:pPr>
        <w:spacing w:before="480" w:after="120"/>
        <w:jc w:val="center"/>
        <w:rPr>
          <w:rFonts w:ascii="Times New Roman" w:hAnsi="Times New Roman" w:cs="Times New Roman"/>
          <w:smallCaps/>
          <w:sz w:val="40"/>
          <w:szCs w:val="40"/>
        </w:rPr>
      </w:pPr>
      <w:r>
        <w:rPr>
          <w:rFonts w:cstheme="minorHAnsi"/>
          <w:noProof/>
          <w:sz w:val="15"/>
        </w:rPr>
        <w:drawing>
          <wp:anchor distT="0" distB="0" distL="114300" distR="114300" simplePos="0" relativeHeight="251659264" behindDoc="1" locked="0" layoutInCell="1" allowOverlap="1" wp14:anchorId="60B92B94" wp14:editId="3AC9C27B">
            <wp:simplePos x="0" y="0"/>
            <wp:positionH relativeFrom="column">
              <wp:posOffset>0</wp:posOffset>
            </wp:positionH>
            <wp:positionV relativeFrom="paragraph">
              <wp:posOffset>723900</wp:posOffset>
            </wp:positionV>
            <wp:extent cx="6115050" cy="1590675"/>
            <wp:effectExtent l="19050" t="0" r="0" b="0"/>
            <wp:wrapTight wrapText="bothSides">
              <wp:wrapPolygon edited="0">
                <wp:start x="-67" y="0"/>
                <wp:lineTo x="-67" y="21471"/>
                <wp:lineTo x="21600" y="21471"/>
                <wp:lineTo x="21600" y="0"/>
                <wp:lineTo x="-67" y="0"/>
              </wp:wrapPolygon>
            </wp:wrapTight>
            <wp:docPr id="3" name="Immagine 5" descr="carta int definitiva o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 definitiva okk.jpg"/>
                    <pic:cNvPicPr/>
                  </pic:nvPicPr>
                  <pic:blipFill>
                    <a:blip r:embed="rId7" cstate="print"/>
                    <a:srcRect t="2663" b="78971"/>
                    <a:stretch>
                      <a:fillRect/>
                    </a:stretch>
                  </pic:blipFill>
                  <pic:spPr>
                    <a:xfrm>
                      <a:off x="0" y="0"/>
                      <a:ext cx="6115050" cy="1590675"/>
                    </a:xfrm>
                    <a:prstGeom prst="rect">
                      <a:avLst/>
                    </a:prstGeom>
                  </pic:spPr>
                </pic:pic>
              </a:graphicData>
            </a:graphic>
          </wp:anchor>
        </w:drawing>
      </w:r>
      <w:r w:rsidR="00E63916">
        <w:rPr>
          <w:rFonts w:ascii="Times New Roman" w:hAnsi="Times New Roman" w:cs="Times New Roman"/>
          <w:smallCaps/>
          <w:sz w:val="40"/>
          <w:szCs w:val="40"/>
        </w:rPr>
        <w:t xml:space="preserve"> </w:t>
      </w:r>
      <w:r w:rsidR="00E63916">
        <w:rPr>
          <w:rFonts w:ascii="Times New Roman" w:hAnsi="Times New Roman" w:cs="Times New Roman"/>
          <w:smallCaps/>
          <w:sz w:val="40"/>
          <w:szCs w:val="40"/>
        </w:rPr>
        <w:br/>
      </w:r>
      <w:r w:rsidR="00C1370A" w:rsidRPr="00C1370A">
        <w:rPr>
          <w:rFonts w:ascii="Times New Roman" w:hAnsi="Times New Roman" w:cs="Times New Roman"/>
          <w:smallCaps/>
          <w:sz w:val="40"/>
          <w:szCs w:val="40"/>
        </w:rPr>
        <w:t xml:space="preserve">Regolamento recante misure di prevenzione </w:t>
      </w:r>
      <w:r w:rsidR="003779CD">
        <w:rPr>
          <w:rFonts w:ascii="Times New Roman" w:hAnsi="Times New Roman" w:cs="Times New Roman"/>
          <w:smallCaps/>
          <w:sz w:val="40"/>
          <w:szCs w:val="40"/>
        </w:rPr>
        <w:t xml:space="preserve">e contenimento </w:t>
      </w:r>
      <w:r w:rsidR="00E63916">
        <w:rPr>
          <w:rFonts w:ascii="Times New Roman" w:hAnsi="Times New Roman" w:cs="Times New Roman"/>
          <w:smallCaps/>
          <w:sz w:val="40"/>
          <w:szCs w:val="40"/>
        </w:rPr>
        <w:t>della diffusione del SARS-Co</w:t>
      </w:r>
      <w:r w:rsidR="00AB6E7A">
        <w:rPr>
          <w:rFonts w:ascii="Times New Roman" w:hAnsi="Times New Roman" w:cs="Times New Roman"/>
          <w:smallCaps/>
          <w:sz w:val="40"/>
          <w:szCs w:val="40"/>
        </w:rPr>
        <w:t>V-2</w:t>
      </w:r>
    </w:p>
    <w:p w14:paraId="7A58AF0F" w14:textId="77777777" w:rsidR="00C1370A" w:rsidRPr="0080346A" w:rsidRDefault="00C1370A" w:rsidP="00C1370A">
      <w:pPr>
        <w:ind w:left="426" w:right="286"/>
        <w:jc w:val="both"/>
        <w:rPr>
          <w:rFonts w:ascii="Times New Roman" w:hAnsi="Times New Roman" w:cs="Times New Roman"/>
          <w:sz w:val="24"/>
          <w:szCs w:val="24"/>
        </w:rPr>
      </w:pPr>
      <w:r w:rsidRPr="0080346A">
        <w:rPr>
          <w:rFonts w:ascii="Times New Roman" w:hAnsi="Times New Roman" w:cs="Times New Roman"/>
          <w:sz w:val="24"/>
          <w:szCs w:val="24"/>
        </w:rPr>
        <w:t>Il presente regolamento è scritto alla luce, tra gli altri, delle seguenti fonti normative e regolamentari:</w:t>
      </w:r>
    </w:p>
    <w:p w14:paraId="3740CBE9" w14:textId="77777777" w:rsidR="00C1370A" w:rsidRPr="0080346A" w:rsidRDefault="00C1370A" w:rsidP="00C1370A">
      <w:pPr>
        <w:numPr>
          <w:ilvl w:val="0"/>
          <w:numId w:val="49"/>
        </w:numPr>
        <w:tabs>
          <w:tab w:val="clear" w:pos="720"/>
        </w:tabs>
        <w:suppressAutoHyphens/>
        <w:spacing w:after="0"/>
        <w:ind w:left="426" w:right="286" w:firstLine="0"/>
        <w:jc w:val="both"/>
        <w:rPr>
          <w:rFonts w:ascii="Times New Roman" w:hAnsi="Times New Roman" w:cs="Times New Roman"/>
          <w:sz w:val="24"/>
          <w:szCs w:val="24"/>
        </w:rPr>
      </w:pPr>
      <w:r w:rsidRPr="0080346A">
        <w:rPr>
          <w:rFonts w:ascii="Times New Roman" w:hAnsi="Times New Roman" w:cs="Times New Roman"/>
          <w:sz w:val="24"/>
          <w:szCs w:val="24"/>
        </w:rPr>
        <w:t xml:space="preserve">Testo unico sulla sicurezza, D. </w:t>
      </w:r>
      <w:proofErr w:type="spellStart"/>
      <w:r w:rsidRPr="0080346A">
        <w:rPr>
          <w:rFonts w:ascii="Times New Roman" w:hAnsi="Times New Roman" w:cs="Times New Roman"/>
          <w:sz w:val="24"/>
          <w:szCs w:val="24"/>
        </w:rPr>
        <w:t>Lgs</w:t>
      </w:r>
      <w:proofErr w:type="spellEnd"/>
      <w:r w:rsidRPr="0080346A">
        <w:rPr>
          <w:rFonts w:ascii="Times New Roman" w:hAnsi="Times New Roman" w:cs="Times New Roman"/>
          <w:sz w:val="24"/>
          <w:szCs w:val="24"/>
        </w:rPr>
        <w:t xml:space="preserve">. 81/2008 e </w:t>
      </w:r>
      <w:proofErr w:type="spellStart"/>
      <w:r w:rsidRPr="0080346A">
        <w:rPr>
          <w:rFonts w:ascii="Times New Roman" w:hAnsi="Times New Roman" w:cs="Times New Roman"/>
          <w:sz w:val="24"/>
          <w:szCs w:val="24"/>
        </w:rPr>
        <w:t>s</w:t>
      </w:r>
      <w:r>
        <w:rPr>
          <w:rFonts w:ascii="Times New Roman" w:hAnsi="Times New Roman" w:cs="Times New Roman"/>
          <w:sz w:val="24"/>
          <w:szCs w:val="24"/>
        </w:rPr>
        <w:t>s</w:t>
      </w:r>
      <w:r w:rsidRPr="0080346A">
        <w:rPr>
          <w:rFonts w:ascii="Times New Roman" w:hAnsi="Times New Roman" w:cs="Times New Roman"/>
          <w:sz w:val="24"/>
          <w:szCs w:val="24"/>
        </w:rPr>
        <w:t>.</w:t>
      </w:r>
      <w:r>
        <w:rPr>
          <w:rFonts w:ascii="Times New Roman" w:hAnsi="Times New Roman" w:cs="Times New Roman"/>
          <w:sz w:val="24"/>
          <w:szCs w:val="24"/>
        </w:rPr>
        <w:t>m</w:t>
      </w:r>
      <w:r w:rsidRPr="0080346A">
        <w:rPr>
          <w:rFonts w:ascii="Times New Roman" w:hAnsi="Times New Roman" w:cs="Times New Roman"/>
          <w:sz w:val="24"/>
          <w:szCs w:val="24"/>
        </w:rPr>
        <w:t>m.</w:t>
      </w:r>
      <w:r>
        <w:rPr>
          <w:rFonts w:ascii="Times New Roman" w:hAnsi="Times New Roman" w:cs="Times New Roman"/>
          <w:sz w:val="24"/>
          <w:szCs w:val="24"/>
        </w:rPr>
        <w:t>i</w:t>
      </w:r>
      <w:r w:rsidRPr="0080346A">
        <w:rPr>
          <w:rFonts w:ascii="Times New Roman" w:hAnsi="Times New Roman" w:cs="Times New Roman"/>
          <w:sz w:val="24"/>
          <w:szCs w:val="24"/>
        </w:rPr>
        <w:t>i</w:t>
      </w:r>
      <w:proofErr w:type="spellEnd"/>
      <w:r w:rsidRPr="0080346A">
        <w:rPr>
          <w:rFonts w:ascii="Times New Roman" w:hAnsi="Times New Roman" w:cs="Times New Roman"/>
          <w:sz w:val="24"/>
          <w:szCs w:val="24"/>
        </w:rPr>
        <w:t>.</w:t>
      </w:r>
    </w:p>
    <w:p w14:paraId="4BDB6E0E" w14:textId="77777777" w:rsidR="00C1370A" w:rsidRPr="0080346A" w:rsidRDefault="00C1370A" w:rsidP="00C1370A">
      <w:pPr>
        <w:numPr>
          <w:ilvl w:val="0"/>
          <w:numId w:val="49"/>
        </w:numPr>
        <w:tabs>
          <w:tab w:val="clear" w:pos="720"/>
        </w:tabs>
        <w:suppressAutoHyphens/>
        <w:spacing w:after="0"/>
        <w:ind w:left="426" w:right="286" w:firstLine="0"/>
        <w:jc w:val="both"/>
        <w:rPr>
          <w:rFonts w:ascii="Times New Roman" w:hAnsi="Times New Roman" w:cs="Times New Roman"/>
          <w:sz w:val="24"/>
          <w:szCs w:val="24"/>
        </w:rPr>
      </w:pPr>
      <w:r w:rsidRPr="0080346A">
        <w:rPr>
          <w:rFonts w:ascii="Times New Roman" w:hAnsi="Times New Roman" w:cs="Times New Roman"/>
          <w:sz w:val="24"/>
          <w:szCs w:val="24"/>
        </w:rPr>
        <w:t xml:space="preserve">Gestione delle operazioni di pulizia, disinfezione e </w:t>
      </w:r>
      <w:r w:rsidRPr="00DB4AAD">
        <w:rPr>
          <w:rFonts w:ascii="Times New Roman" w:hAnsi="Times New Roman" w:cs="Times New Roman"/>
        </w:rPr>
        <w:t>sanificazione nelle strutture scolastiche, INAIL</w:t>
      </w:r>
      <w:r w:rsidRPr="0080346A">
        <w:rPr>
          <w:rFonts w:ascii="Times New Roman" w:hAnsi="Times New Roman" w:cs="Times New Roman"/>
          <w:sz w:val="24"/>
          <w:szCs w:val="24"/>
        </w:rPr>
        <w:t xml:space="preserve"> </w:t>
      </w:r>
      <w:r w:rsidRPr="00DB4AAD">
        <w:rPr>
          <w:rFonts w:ascii="Times New Roman" w:hAnsi="Times New Roman" w:cs="Times New Roman"/>
        </w:rPr>
        <w:t>2020</w:t>
      </w:r>
    </w:p>
    <w:p w14:paraId="3C19E2B5" w14:textId="77777777" w:rsidR="00C1370A" w:rsidRPr="0080346A" w:rsidRDefault="00C1370A" w:rsidP="00C1370A">
      <w:pPr>
        <w:numPr>
          <w:ilvl w:val="0"/>
          <w:numId w:val="49"/>
        </w:numPr>
        <w:tabs>
          <w:tab w:val="clear" w:pos="720"/>
        </w:tabs>
        <w:suppressAutoHyphens/>
        <w:spacing w:after="0"/>
        <w:ind w:left="426" w:right="286" w:firstLine="0"/>
        <w:jc w:val="both"/>
        <w:rPr>
          <w:rFonts w:ascii="Times New Roman" w:hAnsi="Times New Roman" w:cs="Times New Roman"/>
          <w:sz w:val="24"/>
          <w:szCs w:val="24"/>
        </w:rPr>
      </w:pPr>
      <w:r w:rsidRPr="0080346A">
        <w:rPr>
          <w:rFonts w:ascii="Times New Roman" w:hAnsi="Times New Roman" w:cs="Times New Roman"/>
          <w:sz w:val="24"/>
          <w:szCs w:val="24"/>
        </w:rPr>
        <w:t>Piano per la ripartenza 2020/2021</w:t>
      </w:r>
      <w:r>
        <w:rPr>
          <w:rFonts w:ascii="Times New Roman" w:hAnsi="Times New Roman" w:cs="Times New Roman"/>
          <w:sz w:val="24"/>
          <w:szCs w:val="24"/>
        </w:rPr>
        <w:t>.</w:t>
      </w:r>
    </w:p>
    <w:p w14:paraId="481B0881" w14:textId="77777777" w:rsidR="00C1370A" w:rsidRPr="0080346A" w:rsidRDefault="00C1370A" w:rsidP="00C1370A">
      <w:pPr>
        <w:numPr>
          <w:ilvl w:val="0"/>
          <w:numId w:val="49"/>
        </w:numPr>
        <w:tabs>
          <w:tab w:val="clear" w:pos="720"/>
        </w:tabs>
        <w:suppressAutoHyphens/>
        <w:spacing w:after="0"/>
        <w:ind w:left="426" w:right="286" w:firstLine="0"/>
        <w:jc w:val="both"/>
        <w:rPr>
          <w:rFonts w:ascii="Times New Roman" w:hAnsi="Times New Roman" w:cs="Times New Roman"/>
          <w:sz w:val="24"/>
          <w:szCs w:val="24"/>
        </w:rPr>
      </w:pPr>
      <w:r w:rsidRPr="0080346A">
        <w:rPr>
          <w:rFonts w:ascii="Times New Roman" w:hAnsi="Times New Roman" w:cs="Times New Roman"/>
          <w:sz w:val="24"/>
          <w:szCs w:val="24"/>
        </w:rPr>
        <w:t>Piano Scuola 2020/2021</w:t>
      </w:r>
    </w:p>
    <w:p w14:paraId="50221308" w14:textId="77777777" w:rsidR="00C1370A" w:rsidRPr="0080346A" w:rsidRDefault="00C1370A" w:rsidP="00C1370A">
      <w:pPr>
        <w:numPr>
          <w:ilvl w:val="0"/>
          <w:numId w:val="49"/>
        </w:numPr>
        <w:tabs>
          <w:tab w:val="clear" w:pos="720"/>
        </w:tabs>
        <w:suppressAutoHyphens/>
        <w:spacing w:after="0"/>
        <w:ind w:left="426" w:right="286" w:firstLine="0"/>
        <w:jc w:val="both"/>
        <w:rPr>
          <w:rFonts w:ascii="Times New Roman" w:hAnsi="Times New Roman" w:cs="Times New Roman"/>
          <w:sz w:val="24"/>
          <w:szCs w:val="24"/>
        </w:rPr>
      </w:pPr>
      <w:r w:rsidRPr="0080346A">
        <w:rPr>
          <w:rFonts w:ascii="Times New Roman" w:hAnsi="Times New Roman" w:cs="Times New Roman"/>
          <w:sz w:val="24"/>
          <w:szCs w:val="24"/>
        </w:rPr>
        <w:t>Documento tecnico sulla rimodulazione delle misure contenitive nel settore scolastico per lo svolgimento dell’esame di Stato nella scuola secondaria di secondo grado</w:t>
      </w:r>
    </w:p>
    <w:p w14:paraId="4640EF66" w14:textId="77777777" w:rsidR="00C1370A" w:rsidRPr="0080346A" w:rsidRDefault="00C1370A" w:rsidP="00C1370A">
      <w:pPr>
        <w:numPr>
          <w:ilvl w:val="0"/>
          <w:numId w:val="49"/>
        </w:numPr>
        <w:tabs>
          <w:tab w:val="clear" w:pos="720"/>
        </w:tabs>
        <w:suppressAutoHyphens/>
        <w:spacing w:after="0"/>
        <w:ind w:left="426" w:right="286" w:firstLine="0"/>
        <w:jc w:val="both"/>
        <w:rPr>
          <w:rFonts w:ascii="Times New Roman" w:hAnsi="Times New Roman" w:cs="Times New Roman"/>
          <w:sz w:val="24"/>
          <w:szCs w:val="24"/>
        </w:rPr>
      </w:pPr>
      <w:r w:rsidRPr="0080346A">
        <w:rPr>
          <w:rFonts w:ascii="Times New Roman" w:hAnsi="Times New Roman" w:cs="Times New Roman"/>
          <w:sz w:val="24"/>
          <w:szCs w:val="24"/>
        </w:rPr>
        <w:t>D.L. 19 del 25 marzo 2020.</w:t>
      </w:r>
    </w:p>
    <w:p w14:paraId="442CFF8F" w14:textId="77777777" w:rsidR="00C1370A" w:rsidRPr="0080346A" w:rsidRDefault="00C1370A" w:rsidP="00C1370A">
      <w:pPr>
        <w:numPr>
          <w:ilvl w:val="0"/>
          <w:numId w:val="49"/>
        </w:numPr>
        <w:tabs>
          <w:tab w:val="clear" w:pos="720"/>
        </w:tabs>
        <w:suppressAutoHyphens/>
        <w:spacing w:after="0"/>
        <w:ind w:left="426" w:right="286" w:firstLine="0"/>
        <w:jc w:val="both"/>
        <w:rPr>
          <w:rFonts w:ascii="Times New Roman" w:hAnsi="Times New Roman" w:cs="Times New Roman"/>
          <w:sz w:val="24"/>
          <w:szCs w:val="24"/>
        </w:rPr>
      </w:pPr>
      <w:r w:rsidRPr="0080346A">
        <w:rPr>
          <w:rFonts w:ascii="Times New Roman" w:hAnsi="Times New Roman" w:cs="Times New Roman"/>
          <w:sz w:val="24"/>
          <w:szCs w:val="24"/>
        </w:rPr>
        <w:t>CCNL scuola 2016/2018.</w:t>
      </w:r>
    </w:p>
    <w:p w14:paraId="0D54F32F" w14:textId="77777777" w:rsidR="00C1370A" w:rsidRPr="0080346A" w:rsidRDefault="00C1370A" w:rsidP="00C1370A">
      <w:pPr>
        <w:numPr>
          <w:ilvl w:val="0"/>
          <w:numId w:val="49"/>
        </w:numPr>
        <w:tabs>
          <w:tab w:val="clear" w:pos="720"/>
        </w:tabs>
        <w:suppressAutoHyphens/>
        <w:spacing w:after="0"/>
        <w:ind w:left="426" w:right="286" w:firstLine="0"/>
        <w:jc w:val="both"/>
        <w:rPr>
          <w:rFonts w:ascii="Times New Roman" w:hAnsi="Times New Roman" w:cs="Times New Roman"/>
          <w:sz w:val="24"/>
          <w:szCs w:val="24"/>
        </w:rPr>
      </w:pPr>
      <w:r w:rsidRPr="0080346A">
        <w:rPr>
          <w:rFonts w:ascii="Times New Roman" w:hAnsi="Times New Roman" w:cs="Times New Roman"/>
          <w:sz w:val="24"/>
          <w:szCs w:val="24"/>
        </w:rPr>
        <w:t>Linee guida per la didattica digitale integrata.</w:t>
      </w:r>
    </w:p>
    <w:p w14:paraId="0F020A93" w14:textId="77777777" w:rsidR="00C1370A" w:rsidRDefault="00C1370A" w:rsidP="00C1370A">
      <w:pPr>
        <w:numPr>
          <w:ilvl w:val="0"/>
          <w:numId w:val="49"/>
        </w:numPr>
        <w:tabs>
          <w:tab w:val="clear" w:pos="720"/>
        </w:tabs>
        <w:suppressAutoHyphens/>
        <w:spacing w:after="0"/>
        <w:ind w:left="426" w:right="286" w:firstLine="0"/>
        <w:jc w:val="both"/>
        <w:rPr>
          <w:rFonts w:ascii="Times New Roman" w:hAnsi="Times New Roman" w:cs="Times New Roman"/>
          <w:sz w:val="24"/>
          <w:szCs w:val="24"/>
        </w:rPr>
      </w:pPr>
      <w:r w:rsidRPr="0080346A">
        <w:rPr>
          <w:rFonts w:ascii="Times New Roman" w:hAnsi="Times New Roman" w:cs="Times New Roman"/>
          <w:sz w:val="24"/>
          <w:szCs w:val="24"/>
        </w:rPr>
        <w:t xml:space="preserve"> “Protocollo d’intesa per garantire l’avvio dell’anno scolastico nel rispetto delle regole di sicurezza per il contenimento della diffusione di </w:t>
      </w:r>
      <w:proofErr w:type="spellStart"/>
      <w:r w:rsidRPr="0080346A">
        <w:rPr>
          <w:rFonts w:ascii="Times New Roman" w:hAnsi="Times New Roman" w:cs="Times New Roman"/>
          <w:sz w:val="24"/>
          <w:szCs w:val="24"/>
        </w:rPr>
        <w:t>Covid</w:t>
      </w:r>
      <w:proofErr w:type="spellEnd"/>
      <w:r w:rsidRPr="0080346A">
        <w:rPr>
          <w:rFonts w:ascii="Times New Roman" w:hAnsi="Times New Roman" w:cs="Times New Roman"/>
          <w:sz w:val="24"/>
          <w:szCs w:val="24"/>
        </w:rPr>
        <w:t xml:space="preserve"> 19” del 6 agosto 2020 del Ministero dell’Istruzione.</w:t>
      </w:r>
    </w:p>
    <w:p w14:paraId="5C5C5B3A" w14:textId="77777777" w:rsidR="00C1370A" w:rsidRPr="00D42744" w:rsidRDefault="00C1370A" w:rsidP="00C1370A">
      <w:pPr>
        <w:numPr>
          <w:ilvl w:val="0"/>
          <w:numId w:val="49"/>
        </w:numPr>
        <w:tabs>
          <w:tab w:val="clear" w:pos="720"/>
        </w:tabs>
        <w:suppressAutoHyphens/>
        <w:spacing w:after="0"/>
        <w:ind w:right="144"/>
        <w:jc w:val="both"/>
        <w:rPr>
          <w:rFonts w:ascii="Times New Roman" w:hAnsi="Times New Roman" w:cs="Times New Roman"/>
          <w:sz w:val="24"/>
          <w:szCs w:val="24"/>
        </w:rPr>
      </w:pPr>
      <w:r w:rsidRPr="00D42744">
        <w:rPr>
          <w:rFonts w:ascii="Times New Roman" w:hAnsi="Times New Roman" w:cs="Times New Roman"/>
          <w:sz w:val="24"/>
          <w:szCs w:val="24"/>
        </w:rPr>
        <w:t xml:space="preserve">Nota </w:t>
      </w:r>
      <w:r>
        <w:rPr>
          <w:rFonts w:ascii="Times New Roman" w:hAnsi="Times New Roman" w:cs="Times New Roman"/>
          <w:sz w:val="24"/>
          <w:szCs w:val="24"/>
        </w:rPr>
        <w:t xml:space="preserve">INAIL </w:t>
      </w:r>
      <w:r w:rsidRPr="00D42744">
        <w:rPr>
          <w:rFonts w:ascii="Times New Roman" w:hAnsi="Times New Roman" w:cs="Times New Roman"/>
          <w:sz w:val="24"/>
          <w:szCs w:val="24"/>
        </w:rPr>
        <w:t>gestione delle operazioni di pulizia, disinfezione e sanificazione nelle strutture</w:t>
      </w:r>
      <w:r>
        <w:rPr>
          <w:rFonts w:ascii="Times New Roman" w:hAnsi="Times New Roman" w:cs="Times New Roman"/>
          <w:sz w:val="24"/>
          <w:szCs w:val="24"/>
        </w:rPr>
        <w:t xml:space="preserve"> </w:t>
      </w:r>
      <w:r w:rsidRPr="00D42744">
        <w:rPr>
          <w:rFonts w:ascii="Times New Roman" w:hAnsi="Times New Roman" w:cs="Times New Roman"/>
          <w:sz w:val="24"/>
          <w:szCs w:val="24"/>
        </w:rPr>
        <w:t>scolastiche</w:t>
      </w:r>
      <w:r>
        <w:rPr>
          <w:rFonts w:ascii="Times New Roman" w:hAnsi="Times New Roman" w:cs="Times New Roman"/>
          <w:sz w:val="24"/>
          <w:szCs w:val="24"/>
        </w:rPr>
        <w:t xml:space="preserve"> </w:t>
      </w:r>
      <w:r w:rsidRPr="00D42744">
        <w:rPr>
          <w:rFonts w:ascii="Times New Roman" w:hAnsi="Times New Roman" w:cs="Times New Roman"/>
          <w:sz w:val="24"/>
          <w:szCs w:val="24"/>
        </w:rPr>
        <w:t>Istruzioni per l’uso</w:t>
      </w:r>
      <w:r>
        <w:rPr>
          <w:rFonts w:ascii="Times New Roman" w:hAnsi="Times New Roman" w:cs="Times New Roman"/>
          <w:sz w:val="24"/>
          <w:szCs w:val="24"/>
        </w:rPr>
        <w:t xml:space="preserve"> 2020</w:t>
      </w:r>
    </w:p>
    <w:p w14:paraId="5E24B841" w14:textId="77777777" w:rsidR="00C1370A" w:rsidRDefault="00C1370A" w:rsidP="00C1370A">
      <w:pPr>
        <w:pStyle w:val="Corpotesto"/>
        <w:spacing w:line="276" w:lineRule="auto"/>
        <w:ind w:left="426" w:right="286"/>
        <w:jc w:val="both"/>
        <w:rPr>
          <w:b/>
          <w:bCs/>
          <w:sz w:val="28"/>
          <w:szCs w:val="28"/>
        </w:rPr>
      </w:pPr>
    </w:p>
    <w:p w14:paraId="41BD7CF1" w14:textId="77777777" w:rsidR="00C1370A" w:rsidRPr="00035EED" w:rsidRDefault="00C1370A" w:rsidP="00C1370A">
      <w:pPr>
        <w:pStyle w:val="Corpotesto"/>
        <w:spacing w:line="276" w:lineRule="auto"/>
        <w:ind w:left="426" w:right="286"/>
        <w:jc w:val="center"/>
        <w:rPr>
          <w:b/>
          <w:bCs/>
          <w:sz w:val="28"/>
          <w:szCs w:val="28"/>
        </w:rPr>
      </w:pPr>
      <w:r w:rsidRPr="00035EED">
        <w:rPr>
          <w:b/>
          <w:bCs/>
          <w:sz w:val="28"/>
          <w:szCs w:val="28"/>
        </w:rPr>
        <w:t>PREMESSA</w:t>
      </w:r>
    </w:p>
    <w:p w14:paraId="1D6EEF89" w14:textId="77777777" w:rsidR="00C1370A" w:rsidRPr="00035EED" w:rsidRDefault="00C1370A" w:rsidP="00C1370A">
      <w:pPr>
        <w:pStyle w:val="Corpotesto"/>
        <w:spacing w:line="276" w:lineRule="auto"/>
        <w:ind w:left="426" w:right="286"/>
        <w:jc w:val="both"/>
      </w:pPr>
      <w:r w:rsidRPr="00035EED">
        <w:t>Il presente documento rappresenta una integrazione al Regolamento di Istituto attualmente in vigore e l’applicazione delle norme in esso contenute sono legate al perdurare dello stato di emergenza sanitaria dovuta alla pandemia COVID-19.</w:t>
      </w:r>
    </w:p>
    <w:p w14:paraId="43E82745" w14:textId="77777777" w:rsidR="00C1370A" w:rsidRPr="00035EED" w:rsidRDefault="00C1370A" w:rsidP="00C1370A">
      <w:pPr>
        <w:pStyle w:val="Corpotesto"/>
        <w:spacing w:line="276" w:lineRule="auto"/>
        <w:ind w:left="426" w:right="286"/>
        <w:jc w:val="both"/>
      </w:pPr>
      <w:r w:rsidRPr="00035EED">
        <w:t>Pertanto, concluso il periodo di emergenza, le presenti disposizioni non avranno più efficacia.</w:t>
      </w:r>
    </w:p>
    <w:p w14:paraId="3C376D5D" w14:textId="77777777" w:rsidR="00C1370A" w:rsidRPr="00035EED" w:rsidRDefault="00C1370A" w:rsidP="00C1370A">
      <w:pPr>
        <w:pStyle w:val="Corpotesto"/>
        <w:spacing w:line="276" w:lineRule="auto"/>
        <w:ind w:left="426" w:right="286"/>
        <w:jc w:val="both"/>
      </w:pPr>
      <w:r w:rsidRPr="00035EED">
        <w:t>Per</w:t>
      </w:r>
      <w:r w:rsidRPr="00035EED">
        <w:rPr>
          <w:spacing w:val="-6"/>
        </w:rPr>
        <w:t xml:space="preserve"> </w:t>
      </w:r>
      <w:r w:rsidRPr="00035EED">
        <w:t>quanto</w:t>
      </w:r>
      <w:r w:rsidRPr="00035EED">
        <w:rPr>
          <w:spacing w:val="-7"/>
        </w:rPr>
        <w:t xml:space="preserve"> </w:t>
      </w:r>
      <w:r w:rsidRPr="00035EED">
        <w:t>non</w:t>
      </w:r>
      <w:r w:rsidRPr="00035EED">
        <w:rPr>
          <w:spacing w:val="-7"/>
        </w:rPr>
        <w:t xml:space="preserve"> </w:t>
      </w:r>
      <w:r w:rsidRPr="00035EED">
        <w:t>modificato</w:t>
      </w:r>
      <w:r w:rsidRPr="00035EED">
        <w:rPr>
          <w:spacing w:val="-7"/>
        </w:rPr>
        <w:t xml:space="preserve"> </w:t>
      </w:r>
      <w:r w:rsidRPr="00035EED">
        <w:t>dalla</w:t>
      </w:r>
      <w:r w:rsidRPr="00035EED">
        <w:rPr>
          <w:spacing w:val="-7"/>
        </w:rPr>
        <w:t xml:space="preserve"> </w:t>
      </w:r>
      <w:r w:rsidRPr="00035EED">
        <w:t>presente</w:t>
      </w:r>
      <w:r w:rsidRPr="00035EED">
        <w:rPr>
          <w:spacing w:val="-7"/>
        </w:rPr>
        <w:t xml:space="preserve"> </w:t>
      </w:r>
      <w:r w:rsidRPr="00035EED">
        <w:t>integrazione</w:t>
      </w:r>
      <w:r w:rsidRPr="00035EED">
        <w:rPr>
          <w:spacing w:val="-12"/>
        </w:rPr>
        <w:t xml:space="preserve"> </w:t>
      </w:r>
      <w:r w:rsidRPr="00035EED">
        <w:t>al</w:t>
      </w:r>
      <w:r w:rsidRPr="00035EED">
        <w:rPr>
          <w:spacing w:val="-7"/>
        </w:rPr>
        <w:t xml:space="preserve"> </w:t>
      </w:r>
      <w:r w:rsidRPr="00035EED">
        <w:t>Regolamento</w:t>
      </w:r>
      <w:r w:rsidRPr="00035EED">
        <w:rPr>
          <w:spacing w:val="-7"/>
        </w:rPr>
        <w:t xml:space="preserve"> </w:t>
      </w:r>
      <w:r w:rsidRPr="00035EED">
        <w:t>di</w:t>
      </w:r>
      <w:r w:rsidRPr="00035EED">
        <w:rPr>
          <w:spacing w:val="-7"/>
        </w:rPr>
        <w:t xml:space="preserve"> </w:t>
      </w:r>
      <w:r w:rsidRPr="00035EED">
        <w:t>Istituto</w:t>
      </w:r>
      <w:r w:rsidRPr="00035EED">
        <w:rPr>
          <w:spacing w:val="-12"/>
        </w:rPr>
        <w:t xml:space="preserve"> </w:t>
      </w:r>
      <w:r w:rsidRPr="00035EED">
        <w:t>restano</w:t>
      </w:r>
      <w:r w:rsidRPr="00035EED">
        <w:rPr>
          <w:spacing w:val="-7"/>
        </w:rPr>
        <w:t xml:space="preserve"> </w:t>
      </w:r>
      <w:r w:rsidRPr="00035EED">
        <w:t>valide</w:t>
      </w:r>
      <w:r w:rsidRPr="00035EED">
        <w:rPr>
          <w:spacing w:val="-7"/>
        </w:rPr>
        <w:t xml:space="preserve"> </w:t>
      </w:r>
      <w:r w:rsidRPr="00035EED">
        <w:t>le</w:t>
      </w:r>
      <w:r w:rsidRPr="00035EED">
        <w:rPr>
          <w:spacing w:val="-7"/>
        </w:rPr>
        <w:t xml:space="preserve"> </w:t>
      </w:r>
      <w:r w:rsidRPr="00035EED">
        <w:t>disposizioni già</w:t>
      </w:r>
      <w:r w:rsidRPr="00035EED">
        <w:rPr>
          <w:spacing w:val="-1"/>
        </w:rPr>
        <w:t xml:space="preserve"> </w:t>
      </w:r>
      <w:r w:rsidRPr="00035EED">
        <w:t>previste.</w:t>
      </w:r>
    </w:p>
    <w:p w14:paraId="29506429" w14:textId="77777777" w:rsidR="00C1370A" w:rsidRDefault="00C1370A" w:rsidP="00E63916">
      <w:pPr>
        <w:spacing w:after="120"/>
        <w:jc w:val="both"/>
        <w:rPr>
          <w:rFonts w:ascii="Times New Roman" w:hAnsi="Times New Roman" w:cs="Times New Roman"/>
          <w:sz w:val="24"/>
          <w:szCs w:val="24"/>
        </w:rPr>
      </w:pPr>
    </w:p>
    <w:p w14:paraId="08E02FDC" w14:textId="77777777" w:rsidR="00C1370A" w:rsidRDefault="00C1370A" w:rsidP="00875D13">
      <w:pPr>
        <w:spacing w:before="240" w:after="120"/>
        <w:jc w:val="center"/>
        <w:rPr>
          <w:rFonts w:ascii="Times New Roman" w:hAnsi="Times New Roman" w:cs="Times New Roman"/>
          <w:b/>
          <w:sz w:val="24"/>
          <w:szCs w:val="24"/>
          <w:u w:val="single"/>
        </w:rPr>
      </w:pPr>
    </w:p>
    <w:p w14:paraId="0DD7B56D" w14:textId="48E4B428" w:rsidR="003779CD" w:rsidRPr="00122A98" w:rsidRDefault="003779CD" w:rsidP="00875D13">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Art.</w:t>
      </w:r>
      <w:r w:rsidRPr="00122A98">
        <w:rPr>
          <w:rFonts w:ascii="Times New Roman" w:hAnsi="Times New Roman" w:cs="Times New Roman"/>
          <w:b/>
          <w:sz w:val="24"/>
          <w:szCs w:val="24"/>
          <w:u w:val="single"/>
        </w:rPr>
        <w:t xml:space="preserve"> 1</w:t>
      </w:r>
      <w:r>
        <w:rPr>
          <w:rFonts w:ascii="Times New Roman" w:hAnsi="Times New Roman" w:cs="Times New Roman"/>
          <w:b/>
          <w:sz w:val="24"/>
          <w:szCs w:val="24"/>
          <w:u w:val="single"/>
        </w:rPr>
        <w:t xml:space="preserve"> – Finalità e ambito di applicazione</w:t>
      </w:r>
    </w:p>
    <w:p w14:paraId="2757BCE3" w14:textId="36C8E03E" w:rsidR="003779CD" w:rsidRDefault="003779CD"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Pr="00EB0108">
        <w:rPr>
          <w:rFonts w:ascii="Times New Roman" w:hAnsi="Times New Roman" w:cs="Times New Roman"/>
          <w:sz w:val="24"/>
          <w:szCs w:val="24"/>
        </w:rPr>
        <w:t xml:space="preserve">Il presente </w:t>
      </w:r>
      <w:r>
        <w:rPr>
          <w:rFonts w:ascii="Times New Roman" w:hAnsi="Times New Roman" w:cs="Times New Roman"/>
          <w:sz w:val="24"/>
          <w:szCs w:val="24"/>
        </w:rPr>
        <w:t>R</w:t>
      </w:r>
      <w:r w:rsidRPr="00EB0108">
        <w:rPr>
          <w:rFonts w:ascii="Times New Roman" w:hAnsi="Times New Roman" w:cs="Times New Roman"/>
          <w:sz w:val="24"/>
          <w:szCs w:val="24"/>
        </w:rPr>
        <w:t xml:space="preserve">egolamento </w:t>
      </w:r>
      <w:r>
        <w:rPr>
          <w:rFonts w:ascii="Times New Roman" w:hAnsi="Times New Roman" w:cs="Times New Roman"/>
          <w:sz w:val="24"/>
          <w:szCs w:val="24"/>
        </w:rPr>
        <w:t>individua le misure da attuare per prevenire e mitigare il rischio di contagio da SARS-Co</w:t>
      </w:r>
      <w:r w:rsidR="00AB6E7A">
        <w:rPr>
          <w:rFonts w:ascii="Times New Roman" w:hAnsi="Times New Roman" w:cs="Times New Roman"/>
          <w:sz w:val="24"/>
          <w:szCs w:val="24"/>
        </w:rPr>
        <w:t>V-2</w:t>
      </w:r>
      <w:r>
        <w:rPr>
          <w:rFonts w:ascii="Times New Roman" w:hAnsi="Times New Roman" w:cs="Times New Roman"/>
          <w:sz w:val="24"/>
          <w:szCs w:val="24"/>
        </w:rPr>
        <w:t xml:space="preserve"> nell’ambito delle attività dell’</w:t>
      </w:r>
      <w:r w:rsidR="00733614">
        <w:rPr>
          <w:rFonts w:ascii="Times New Roman" w:hAnsi="Times New Roman" w:cs="Times New Roman"/>
          <w:sz w:val="24"/>
          <w:szCs w:val="24"/>
        </w:rPr>
        <w:t>Istituto</w:t>
      </w:r>
      <w:r w:rsidRPr="00BF14E4">
        <w:rPr>
          <w:rFonts w:ascii="Times New Roman" w:hAnsi="Times New Roman" w:cs="Times New Roman"/>
          <w:sz w:val="24"/>
          <w:szCs w:val="24"/>
        </w:rPr>
        <w:t xml:space="preserve">, nel rispetto dei diritti e dei doveri di tutte le sue componenti, </w:t>
      </w:r>
      <w:r w:rsidR="0074678E">
        <w:rPr>
          <w:rFonts w:ascii="Times New Roman" w:hAnsi="Times New Roman" w:cs="Times New Roman"/>
          <w:sz w:val="24"/>
          <w:szCs w:val="24"/>
        </w:rPr>
        <w:t>ovvero le studentesse,</w:t>
      </w:r>
      <w:r w:rsidRPr="00BF14E4">
        <w:rPr>
          <w:rFonts w:ascii="Times New Roman" w:hAnsi="Times New Roman" w:cs="Times New Roman"/>
          <w:sz w:val="24"/>
          <w:szCs w:val="24"/>
        </w:rPr>
        <w:t xml:space="preserve"> gli studenti, le famiglie, il </w:t>
      </w:r>
      <w:r>
        <w:rPr>
          <w:rFonts w:ascii="Times New Roman" w:hAnsi="Times New Roman" w:cs="Times New Roman"/>
          <w:sz w:val="24"/>
          <w:szCs w:val="24"/>
        </w:rPr>
        <w:t>Dirigente scolastico</w:t>
      </w:r>
      <w:r w:rsidR="0074678E" w:rsidRPr="00BF14E4">
        <w:rPr>
          <w:rFonts w:ascii="Times New Roman" w:hAnsi="Times New Roman" w:cs="Times New Roman"/>
          <w:sz w:val="24"/>
          <w:szCs w:val="24"/>
        </w:rPr>
        <w:t>, i docenti</w:t>
      </w:r>
      <w:r>
        <w:rPr>
          <w:rFonts w:ascii="Times New Roman" w:hAnsi="Times New Roman" w:cs="Times New Roman"/>
          <w:sz w:val="24"/>
          <w:szCs w:val="24"/>
        </w:rPr>
        <w:t xml:space="preserve"> e</w:t>
      </w:r>
      <w:r w:rsidRPr="00BF14E4">
        <w:rPr>
          <w:rFonts w:ascii="Times New Roman" w:hAnsi="Times New Roman" w:cs="Times New Roman"/>
          <w:sz w:val="24"/>
          <w:szCs w:val="24"/>
        </w:rPr>
        <w:t xml:space="preserve"> il personale non docente.</w:t>
      </w:r>
    </w:p>
    <w:p w14:paraId="6BF62355" w14:textId="77777777" w:rsidR="003779CD" w:rsidRDefault="003779CD" w:rsidP="00C5780C">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2. Il Regolamento </w:t>
      </w:r>
      <w:r w:rsidR="0023023B">
        <w:rPr>
          <w:rFonts w:ascii="Times New Roman" w:hAnsi="Times New Roman" w:cs="Times New Roman"/>
          <w:sz w:val="24"/>
          <w:szCs w:val="24"/>
        </w:rPr>
        <w:t xml:space="preserve">è redatto tenendo conto delle norme e dei documenti elencati in premessa ed </w:t>
      </w:r>
      <w:r>
        <w:rPr>
          <w:rFonts w:ascii="Times New Roman" w:hAnsi="Times New Roman" w:cs="Times New Roman"/>
          <w:sz w:val="24"/>
          <w:szCs w:val="24"/>
        </w:rPr>
        <w:t xml:space="preserve">è </w:t>
      </w:r>
      <w:r w:rsidR="00E81E0D">
        <w:rPr>
          <w:rFonts w:ascii="Times New Roman" w:hAnsi="Times New Roman" w:cs="Times New Roman"/>
          <w:sz w:val="24"/>
          <w:szCs w:val="24"/>
        </w:rPr>
        <w:t>approvato</w:t>
      </w:r>
      <w:r w:rsidRPr="00BF14E4">
        <w:rPr>
          <w:rFonts w:ascii="Times New Roman" w:hAnsi="Times New Roman" w:cs="Times New Roman"/>
          <w:sz w:val="24"/>
          <w:szCs w:val="24"/>
        </w:rPr>
        <w:t xml:space="preserve"> dal Consiglio d</w:t>
      </w:r>
      <w:r>
        <w:rPr>
          <w:rFonts w:ascii="Times New Roman" w:hAnsi="Times New Roman" w:cs="Times New Roman"/>
          <w:sz w:val="24"/>
          <w:szCs w:val="24"/>
        </w:rPr>
        <w:t>’</w:t>
      </w:r>
      <w:r w:rsidRPr="00BF14E4">
        <w:rPr>
          <w:rFonts w:ascii="Times New Roman" w:hAnsi="Times New Roman" w:cs="Times New Roman"/>
          <w:sz w:val="24"/>
          <w:szCs w:val="24"/>
        </w:rPr>
        <w:t xml:space="preserve">Istituto, </w:t>
      </w:r>
      <w:r w:rsidR="00E81E0D">
        <w:rPr>
          <w:rFonts w:ascii="Times New Roman" w:hAnsi="Times New Roman" w:cs="Times New Roman"/>
          <w:sz w:val="24"/>
          <w:szCs w:val="24"/>
        </w:rPr>
        <w:t xml:space="preserve">l’organo </w:t>
      </w:r>
      <w:r w:rsidR="00E81E0D" w:rsidRPr="00E81E0D">
        <w:rPr>
          <w:rFonts w:ascii="Times New Roman" w:hAnsi="Times New Roman" w:cs="Times New Roman"/>
          <w:sz w:val="24"/>
          <w:szCs w:val="24"/>
        </w:rPr>
        <w:t xml:space="preserve">di indirizzo politico-amministrativo </w:t>
      </w:r>
      <w:r w:rsidR="00E81E0D">
        <w:rPr>
          <w:rFonts w:ascii="Times New Roman" w:hAnsi="Times New Roman" w:cs="Times New Roman"/>
          <w:sz w:val="24"/>
          <w:szCs w:val="24"/>
        </w:rPr>
        <w:t>e di controllo della scuola che rappresenta tutti i componenti della comunità scolastica</w:t>
      </w:r>
      <w:r>
        <w:rPr>
          <w:rFonts w:ascii="Times New Roman" w:hAnsi="Times New Roman" w:cs="Times New Roman"/>
          <w:sz w:val="24"/>
          <w:szCs w:val="24"/>
        </w:rPr>
        <w:t xml:space="preserve">, </w:t>
      </w:r>
      <w:r w:rsidR="00E81E0D">
        <w:rPr>
          <w:rFonts w:ascii="Times New Roman" w:hAnsi="Times New Roman" w:cs="Times New Roman"/>
          <w:sz w:val="24"/>
          <w:szCs w:val="24"/>
        </w:rPr>
        <w:t>su impulso del Dirigente scolastico e del Responsabile del servizio di prevenzione e protezione</w:t>
      </w:r>
      <w:r w:rsidRPr="00BF14E4">
        <w:rPr>
          <w:rFonts w:ascii="Times New Roman" w:hAnsi="Times New Roman" w:cs="Times New Roman"/>
          <w:sz w:val="24"/>
          <w:szCs w:val="24"/>
        </w:rPr>
        <w:t>.</w:t>
      </w:r>
    </w:p>
    <w:p w14:paraId="5CB67009" w14:textId="77777777" w:rsidR="003779CD" w:rsidRDefault="00875D13"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t>3</w:t>
      </w:r>
      <w:r w:rsidR="003779CD">
        <w:rPr>
          <w:rFonts w:ascii="Times New Roman" w:hAnsi="Times New Roman" w:cs="Times New Roman"/>
          <w:sz w:val="24"/>
          <w:szCs w:val="24"/>
        </w:rPr>
        <w:t>. Il presente R</w:t>
      </w:r>
      <w:r w:rsidR="003779CD" w:rsidRPr="003779CD">
        <w:rPr>
          <w:rFonts w:ascii="Times New Roman" w:hAnsi="Times New Roman" w:cs="Times New Roman"/>
          <w:sz w:val="24"/>
          <w:szCs w:val="24"/>
        </w:rPr>
        <w:t xml:space="preserve">egolamento </w:t>
      </w:r>
      <w:r w:rsidR="0023023B">
        <w:rPr>
          <w:rFonts w:ascii="Times New Roman" w:hAnsi="Times New Roman" w:cs="Times New Roman"/>
          <w:sz w:val="24"/>
          <w:szCs w:val="24"/>
        </w:rPr>
        <w:t xml:space="preserve">ha validità per l’anno scolastico 2020/2021 e </w:t>
      </w:r>
      <w:r w:rsidR="003779CD" w:rsidRPr="003779CD">
        <w:rPr>
          <w:rFonts w:ascii="Times New Roman" w:hAnsi="Times New Roman" w:cs="Times New Roman"/>
          <w:sz w:val="24"/>
          <w:szCs w:val="24"/>
        </w:rPr>
        <w:t>può essere modificato dal Consiglio di Istituto anche su proposta delle singole componenti scolastiche e degli Organi collegiali, previa informazione e condivisione da parte di tutta la comunità scolastica.</w:t>
      </w:r>
    </w:p>
    <w:p w14:paraId="5DF4E25C" w14:textId="77777777" w:rsidR="00216FF1" w:rsidRDefault="00216FF1"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t>4. La mancata osservanza delle norme contenute nel presente Regolamento e nei suoi allegati può portare all’irrogazion</w:t>
      </w:r>
      <w:r w:rsidR="00A60416">
        <w:rPr>
          <w:rFonts w:ascii="Times New Roman" w:hAnsi="Times New Roman" w:cs="Times New Roman"/>
          <w:sz w:val="24"/>
          <w:szCs w:val="24"/>
        </w:rPr>
        <w:t>e</w:t>
      </w:r>
      <w:r>
        <w:rPr>
          <w:rFonts w:ascii="Times New Roman" w:hAnsi="Times New Roman" w:cs="Times New Roman"/>
          <w:sz w:val="24"/>
          <w:szCs w:val="24"/>
        </w:rPr>
        <w:t xml:space="preserve"> di sanzioni disciplinari sia per il personale della scuola che per le studentesse e gli studenti con conseguenze</w:t>
      </w:r>
      <w:r w:rsidR="00A60416">
        <w:rPr>
          <w:rFonts w:ascii="Times New Roman" w:hAnsi="Times New Roman" w:cs="Times New Roman"/>
          <w:sz w:val="24"/>
          <w:szCs w:val="24"/>
        </w:rPr>
        <w:t>, per questi ultimi,</w:t>
      </w:r>
      <w:r>
        <w:rPr>
          <w:rFonts w:ascii="Times New Roman" w:hAnsi="Times New Roman" w:cs="Times New Roman"/>
          <w:sz w:val="24"/>
          <w:szCs w:val="24"/>
        </w:rPr>
        <w:t xml:space="preserve"> sulla valutazione intermedia e finale del comportamento.</w:t>
      </w:r>
    </w:p>
    <w:p w14:paraId="169CBC24" w14:textId="77777777" w:rsidR="00B84C5E" w:rsidRDefault="00DA4E59" w:rsidP="00B84C5E">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Art. 2 - </w:t>
      </w:r>
      <w:r w:rsidR="00B84C5E">
        <w:rPr>
          <w:rFonts w:ascii="Times New Roman" w:hAnsi="Times New Roman" w:cs="Times New Roman"/>
          <w:b/>
          <w:sz w:val="24"/>
          <w:szCs w:val="24"/>
          <w:u w:val="single"/>
        </w:rPr>
        <w:t>Soggetti responsabili e informazione</w:t>
      </w:r>
    </w:p>
    <w:p w14:paraId="15EA66F4" w14:textId="77777777" w:rsidR="00B84C5E" w:rsidRPr="00B84C5E" w:rsidRDefault="00B84C5E" w:rsidP="00B84C5E">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Pr="00B84C5E">
        <w:rPr>
          <w:rFonts w:ascii="Times New Roman" w:hAnsi="Times New Roman" w:cs="Times New Roman"/>
          <w:sz w:val="24"/>
          <w:szCs w:val="24"/>
        </w:rPr>
        <w:t>Il Dirigente scolastico co</w:t>
      </w:r>
      <w:r w:rsidR="00890A6F">
        <w:rPr>
          <w:rFonts w:ascii="Times New Roman" w:hAnsi="Times New Roman" w:cs="Times New Roman"/>
          <w:sz w:val="24"/>
          <w:szCs w:val="24"/>
        </w:rPr>
        <w:t>nsegna</w:t>
      </w:r>
      <w:r>
        <w:rPr>
          <w:rFonts w:ascii="Times New Roman" w:hAnsi="Times New Roman" w:cs="Times New Roman"/>
          <w:sz w:val="24"/>
          <w:szCs w:val="24"/>
        </w:rPr>
        <w:t xml:space="preserve"> o invia tramite posta elettronica</w:t>
      </w:r>
      <w:r w:rsidRPr="00B84C5E">
        <w:rPr>
          <w:rFonts w:ascii="Times New Roman" w:hAnsi="Times New Roman" w:cs="Times New Roman"/>
          <w:sz w:val="24"/>
          <w:szCs w:val="24"/>
        </w:rPr>
        <w:t xml:space="preserve"> </w:t>
      </w:r>
      <w:r>
        <w:rPr>
          <w:rFonts w:ascii="Times New Roman" w:hAnsi="Times New Roman" w:cs="Times New Roman"/>
          <w:sz w:val="24"/>
          <w:szCs w:val="24"/>
        </w:rPr>
        <w:t>a tutti i membri della comunità scolastica</w:t>
      </w:r>
      <w:r w:rsidR="00890A6F">
        <w:rPr>
          <w:rFonts w:ascii="Times New Roman" w:hAnsi="Times New Roman" w:cs="Times New Roman"/>
          <w:sz w:val="24"/>
          <w:szCs w:val="24"/>
        </w:rPr>
        <w:t xml:space="preserve"> il presente Regolamento e ne dà informazione a chiunque entri all’interno degli ambienti scolastici, anche attraverso l’affissione </w:t>
      </w:r>
      <w:r w:rsidR="00890A6F" w:rsidRPr="00B16F84">
        <w:rPr>
          <w:rFonts w:ascii="Times New Roman" w:hAnsi="Times New Roman" w:cs="Times New Roman"/>
          <w:sz w:val="24"/>
          <w:szCs w:val="24"/>
        </w:rPr>
        <w:t xml:space="preserve">nei luoghi maggiormente visibili dei locali </w:t>
      </w:r>
      <w:proofErr w:type="gramStart"/>
      <w:r w:rsidR="00890A6F" w:rsidRPr="00B16F84">
        <w:rPr>
          <w:rFonts w:ascii="Times New Roman" w:hAnsi="Times New Roman" w:cs="Times New Roman"/>
          <w:sz w:val="24"/>
          <w:szCs w:val="24"/>
        </w:rPr>
        <w:t>scolastici</w:t>
      </w:r>
      <w:r w:rsidR="00890A6F">
        <w:rPr>
          <w:rFonts w:ascii="Times New Roman" w:hAnsi="Times New Roman" w:cs="Times New Roman"/>
          <w:sz w:val="24"/>
          <w:szCs w:val="24"/>
        </w:rPr>
        <w:t xml:space="preserve">, </w:t>
      </w:r>
      <w:r w:rsidRPr="00B84C5E">
        <w:rPr>
          <w:rFonts w:ascii="Times New Roman" w:hAnsi="Times New Roman" w:cs="Times New Roman"/>
          <w:sz w:val="24"/>
          <w:szCs w:val="24"/>
        </w:rPr>
        <w:t xml:space="preserve"> </w:t>
      </w:r>
      <w:r>
        <w:rPr>
          <w:rFonts w:ascii="Times New Roman" w:hAnsi="Times New Roman" w:cs="Times New Roman"/>
          <w:sz w:val="24"/>
          <w:szCs w:val="24"/>
        </w:rPr>
        <w:t>rendendone</w:t>
      </w:r>
      <w:proofErr w:type="gramEnd"/>
      <w:r>
        <w:rPr>
          <w:rFonts w:ascii="Times New Roman" w:hAnsi="Times New Roman" w:cs="Times New Roman"/>
          <w:sz w:val="24"/>
          <w:szCs w:val="24"/>
        </w:rPr>
        <w:t xml:space="preserve"> obbligatorio il rispetto</w:t>
      </w:r>
      <w:r w:rsidRPr="00B84C5E">
        <w:rPr>
          <w:rFonts w:ascii="Times New Roman" w:hAnsi="Times New Roman" w:cs="Times New Roman"/>
          <w:sz w:val="24"/>
          <w:szCs w:val="24"/>
        </w:rPr>
        <w:t xml:space="preserve"> </w:t>
      </w:r>
      <w:r>
        <w:rPr>
          <w:rFonts w:ascii="Times New Roman" w:hAnsi="Times New Roman" w:cs="Times New Roman"/>
          <w:sz w:val="24"/>
          <w:szCs w:val="24"/>
        </w:rPr>
        <w:t>delle</w:t>
      </w:r>
      <w:r w:rsidRPr="00B84C5E">
        <w:rPr>
          <w:rFonts w:ascii="Times New Roman" w:hAnsi="Times New Roman" w:cs="Times New Roman"/>
          <w:sz w:val="24"/>
          <w:szCs w:val="24"/>
        </w:rPr>
        <w:t xml:space="preserve"> norme</w:t>
      </w:r>
      <w:r w:rsidR="00890A6F">
        <w:rPr>
          <w:rFonts w:ascii="Times New Roman" w:hAnsi="Times New Roman" w:cs="Times New Roman"/>
          <w:sz w:val="24"/>
          <w:szCs w:val="24"/>
        </w:rPr>
        <w:t xml:space="preserve"> e delle regole</w:t>
      </w:r>
      <w:r w:rsidRPr="00B84C5E">
        <w:rPr>
          <w:rFonts w:ascii="Times New Roman" w:hAnsi="Times New Roman" w:cs="Times New Roman"/>
          <w:sz w:val="24"/>
          <w:szCs w:val="24"/>
        </w:rPr>
        <w:t xml:space="preserve"> </w:t>
      </w:r>
      <w:r>
        <w:rPr>
          <w:rFonts w:ascii="Times New Roman" w:hAnsi="Times New Roman" w:cs="Times New Roman"/>
          <w:sz w:val="24"/>
          <w:szCs w:val="24"/>
        </w:rPr>
        <w:t>di comportamento</w:t>
      </w:r>
      <w:r w:rsidRPr="00B84C5E">
        <w:rPr>
          <w:rFonts w:ascii="Times New Roman" w:hAnsi="Times New Roman" w:cs="Times New Roman"/>
          <w:sz w:val="24"/>
          <w:szCs w:val="24"/>
        </w:rPr>
        <w:t xml:space="preserve"> </w:t>
      </w:r>
      <w:r w:rsidR="00890A6F">
        <w:rPr>
          <w:rFonts w:ascii="Times New Roman" w:hAnsi="Times New Roman" w:cs="Times New Roman"/>
          <w:sz w:val="24"/>
          <w:szCs w:val="24"/>
        </w:rPr>
        <w:t>in esso indicate</w:t>
      </w:r>
      <w:r w:rsidRPr="00B84C5E">
        <w:rPr>
          <w:rFonts w:ascii="Times New Roman" w:hAnsi="Times New Roman" w:cs="Times New Roman"/>
          <w:sz w:val="24"/>
          <w:szCs w:val="24"/>
        </w:rPr>
        <w:t>.</w:t>
      </w:r>
      <w:r>
        <w:rPr>
          <w:rFonts w:ascii="Times New Roman" w:hAnsi="Times New Roman" w:cs="Times New Roman"/>
          <w:sz w:val="24"/>
          <w:szCs w:val="24"/>
        </w:rPr>
        <w:t xml:space="preserve"> Il presente Regolamento è pubblicato anche sul sito web istituzionale della </w:t>
      </w:r>
      <w:r w:rsidR="00B70310">
        <w:rPr>
          <w:rFonts w:ascii="Times New Roman" w:hAnsi="Times New Roman" w:cs="Times New Roman"/>
          <w:sz w:val="24"/>
          <w:szCs w:val="24"/>
        </w:rPr>
        <w:t>S</w:t>
      </w:r>
      <w:r w:rsidR="00934EDA">
        <w:rPr>
          <w:rFonts w:ascii="Times New Roman" w:hAnsi="Times New Roman" w:cs="Times New Roman"/>
          <w:sz w:val="24"/>
          <w:szCs w:val="24"/>
        </w:rPr>
        <w:t>cuola</w:t>
      </w:r>
      <w:r>
        <w:rPr>
          <w:rFonts w:ascii="Times New Roman" w:hAnsi="Times New Roman" w:cs="Times New Roman"/>
          <w:sz w:val="24"/>
          <w:szCs w:val="24"/>
        </w:rPr>
        <w:t>.</w:t>
      </w:r>
    </w:p>
    <w:p w14:paraId="5C7C691E" w14:textId="77777777" w:rsidR="00B84C5E" w:rsidRDefault="00B84C5E" w:rsidP="00890A6F">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Pr="00B84C5E">
        <w:rPr>
          <w:rFonts w:ascii="Times New Roman" w:hAnsi="Times New Roman" w:cs="Times New Roman"/>
          <w:sz w:val="24"/>
          <w:szCs w:val="24"/>
        </w:rPr>
        <w:t xml:space="preserve">È fatto obbligo a tutti </w:t>
      </w:r>
      <w:r>
        <w:rPr>
          <w:rFonts w:ascii="Times New Roman" w:hAnsi="Times New Roman" w:cs="Times New Roman"/>
          <w:sz w:val="24"/>
          <w:szCs w:val="24"/>
        </w:rPr>
        <w:t>i componenti la comunità scolastica</w:t>
      </w:r>
      <w:r w:rsidRPr="00B84C5E">
        <w:rPr>
          <w:rFonts w:ascii="Times New Roman" w:hAnsi="Times New Roman" w:cs="Times New Roman"/>
          <w:sz w:val="24"/>
          <w:szCs w:val="24"/>
        </w:rPr>
        <w:t xml:space="preserve"> di consultare il Servizio di prevenzione e protezione</w:t>
      </w:r>
      <w:r w:rsidR="00DD5711">
        <w:rPr>
          <w:rFonts w:ascii="Times New Roman" w:hAnsi="Times New Roman" w:cs="Times New Roman"/>
          <w:sz w:val="24"/>
          <w:szCs w:val="24"/>
        </w:rPr>
        <w:t xml:space="preserve"> nella figura del suo Responsabile</w:t>
      </w:r>
      <w:r w:rsidRPr="00B84C5E">
        <w:rPr>
          <w:rFonts w:ascii="Times New Roman" w:hAnsi="Times New Roman" w:cs="Times New Roman"/>
          <w:sz w:val="24"/>
          <w:szCs w:val="24"/>
        </w:rPr>
        <w:t xml:space="preserve"> qualora le indicazioni di sicurezza </w:t>
      </w:r>
      <w:r>
        <w:rPr>
          <w:rFonts w:ascii="Times New Roman" w:hAnsi="Times New Roman" w:cs="Times New Roman"/>
          <w:sz w:val="24"/>
          <w:szCs w:val="24"/>
        </w:rPr>
        <w:t>contenute nel presente Regolamento non possa</w:t>
      </w:r>
      <w:r w:rsidRPr="00B84C5E">
        <w:rPr>
          <w:rFonts w:ascii="Times New Roman" w:hAnsi="Times New Roman" w:cs="Times New Roman"/>
          <w:sz w:val="24"/>
          <w:szCs w:val="24"/>
        </w:rPr>
        <w:t>no essere applicate per problemi particolari reali e concreti.</w:t>
      </w:r>
    </w:p>
    <w:p w14:paraId="2BD992DE" w14:textId="4BB4BD61" w:rsidR="00CD0D60" w:rsidRPr="00507ED6" w:rsidRDefault="00CD0D60" w:rsidP="00CD0D60">
      <w:pPr>
        <w:spacing w:after="120"/>
        <w:ind w:firstLine="28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3. Il Direttore dei servizi generali ed amministrativi (DSGA) sovrintende con autonomia operativa all’organizzazione del lavoro </w:t>
      </w:r>
      <w:r w:rsidR="00AF609D">
        <w:rPr>
          <w:rFonts w:ascii="Times New Roman" w:hAnsi="Times New Roman" w:cs="Times New Roman"/>
          <w:sz w:val="24"/>
          <w:szCs w:val="24"/>
        </w:rPr>
        <w:t xml:space="preserve">degli assistenti tecnici e amministrativi, anche disciplinando le attività da svolgere in regime di </w:t>
      </w:r>
      <w:proofErr w:type="spellStart"/>
      <w:r w:rsidR="00AF609D">
        <w:rPr>
          <w:rFonts w:ascii="Times New Roman" w:hAnsi="Times New Roman" w:cs="Times New Roman"/>
          <w:sz w:val="24"/>
          <w:szCs w:val="24"/>
        </w:rPr>
        <w:t>smart</w:t>
      </w:r>
      <w:proofErr w:type="spellEnd"/>
      <w:r w:rsidR="00AF609D">
        <w:rPr>
          <w:rFonts w:ascii="Times New Roman" w:hAnsi="Times New Roman" w:cs="Times New Roman"/>
          <w:sz w:val="24"/>
          <w:szCs w:val="24"/>
        </w:rPr>
        <w:t xml:space="preserve"> </w:t>
      </w:r>
      <w:proofErr w:type="spellStart"/>
      <w:r w:rsidR="00AF609D">
        <w:rPr>
          <w:rFonts w:ascii="Times New Roman" w:hAnsi="Times New Roman" w:cs="Times New Roman"/>
          <w:sz w:val="24"/>
          <w:szCs w:val="24"/>
        </w:rPr>
        <w:t>working</w:t>
      </w:r>
      <w:proofErr w:type="spellEnd"/>
      <w:r w:rsidR="00AF609D">
        <w:rPr>
          <w:rFonts w:ascii="Times New Roman" w:hAnsi="Times New Roman" w:cs="Times New Roman"/>
          <w:sz w:val="24"/>
          <w:szCs w:val="24"/>
        </w:rPr>
        <w:t xml:space="preserve">, e </w:t>
      </w:r>
      <w:r>
        <w:rPr>
          <w:rFonts w:ascii="Times New Roman" w:hAnsi="Times New Roman" w:cs="Times New Roman"/>
          <w:sz w:val="24"/>
          <w:szCs w:val="24"/>
        </w:rPr>
        <w:t>delle collaboratrici e dei collaboratori scolastici</w:t>
      </w:r>
      <w:r w:rsidR="00AF609D">
        <w:rPr>
          <w:rFonts w:ascii="Times New Roman" w:hAnsi="Times New Roman" w:cs="Times New Roman"/>
          <w:sz w:val="24"/>
          <w:szCs w:val="24"/>
        </w:rPr>
        <w:t xml:space="preserve">, </w:t>
      </w:r>
      <w:r>
        <w:rPr>
          <w:rFonts w:ascii="Times New Roman" w:hAnsi="Times New Roman" w:cs="Times New Roman"/>
          <w:sz w:val="24"/>
          <w:szCs w:val="24"/>
        </w:rPr>
        <w:t>affinché siano attuate tutte le misure di competenza previste nel presente Regolamento</w:t>
      </w:r>
      <w:r w:rsidR="00215975">
        <w:rPr>
          <w:rFonts w:ascii="Times New Roman" w:hAnsi="Times New Roman" w:cs="Times New Roman"/>
          <w:sz w:val="24"/>
          <w:szCs w:val="24"/>
        </w:rPr>
        <w:t xml:space="preserve"> </w:t>
      </w:r>
      <w:r w:rsidR="00C152E0" w:rsidRPr="00507ED6">
        <w:rPr>
          <w:rFonts w:ascii="Times New Roman" w:hAnsi="Times New Roman" w:cs="Times New Roman"/>
          <w:color w:val="000000" w:themeColor="text1"/>
          <w:sz w:val="24"/>
          <w:szCs w:val="24"/>
        </w:rPr>
        <w:t xml:space="preserve">attraverso un cronoprogramma che garantisca un’organizzazione efficiente del lavoro. </w:t>
      </w:r>
      <w:proofErr w:type="gramStart"/>
      <w:r w:rsidR="00C152E0" w:rsidRPr="00507ED6">
        <w:rPr>
          <w:rFonts w:ascii="Times New Roman" w:hAnsi="Times New Roman" w:cs="Times New Roman"/>
          <w:color w:val="000000" w:themeColor="text1"/>
          <w:sz w:val="24"/>
          <w:szCs w:val="24"/>
        </w:rPr>
        <w:t>il</w:t>
      </w:r>
      <w:proofErr w:type="gramEnd"/>
      <w:r w:rsidR="00C152E0" w:rsidRPr="00507ED6">
        <w:rPr>
          <w:rFonts w:ascii="Times New Roman" w:hAnsi="Times New Roman" w:cs="Times New Roman"/>
          <w:color w:val="000000" w:themeColor="text1"/>
          <w:sz w:val="24"/>
          <w:szCs w:val="24"/>
        </w:rPr>
        <w:t xml:space="preserve"> </w:t>
      </w:r>
      <w:proofErr w:type="spellStart"/>
      <w:r w:rsidR="00C152E0" w:rsidRPr="00507ED6">
        <w:rPr>
          <w:rFonts w:ascii="Times New Roman" w:hAnsi="Times New Roman" w:cs="Times New Roman"/>
          <w:color w:val="000000" w:themeColor="text1"/>
          <w:sz w:val="24"/>
          <w:szCs w:val="24"/>
        </w:rPr>
        <w:t>dsga</w:t>
      </w:r>
      <w:proofErr w:type="spellEnd"/>
      <w:r w:rsidR="00C152E0" w:rsidRPr="00507ED6">
        <w:rPr>
          <w:rFonts w:ascii="Times New Roman" w:hAnsi="Times New Roman" w:cs="Times New Roman"/>
          <w:color w:val="000000" w:themeColor="text1"/>
          <w:sz w:val="24"/>
          <w:szCs w:val="24"/>
        </w:rPr>
        <w:t xml:space="preserve"> organizzerà altresì il lavoro delle collaboratrici e dei collaboratori scolastici nel rispetto delle norme previste  nell’integrazione del </w:t>
      </w:r>
      <w:proofErr w:type="spellStart"/>
      <w:r w:rsidR="00C152E0" w:rsidRPr="00507ED6">
        <w:rPr>
          <w:rFonts w:ascii="Times New Roman" w:hAnsi="Times New Roman" w:cs="Times New Roman"/>
          <w:color w:val="000000" w:themeColor="text1"/>
          <w:sz w:val="24"/>
          <w:szCs w:val="24"/>
        </w:rPr>
        <w:t>dvr</w:t>
      </w:r>
      <w:proofErr w:type="spellEnd"/>
      <w:r w:rsidR="00C152E0" w:rsidRPr="00507ED6">
        <w:rPr>
          <w:rFonts w:ascii="Times New Roman" w:hAnsi="Times New Roman" w:cs="Times New Roman"/>
          <w:color w:val="000000" w:themeColor="text1"/>
          <w:sz w:val="24"/>
          <w:szCs w:val="24"/>
        </w:rPr>
        <w:t xml:space="preserve">  del 14/09/2020 allo scopo di</w:t>
      </w:r>
    </w:p>
    <w:p w14:paraId="54E428DC" w14:textId="596B66B2" w:rsidR="00CD0D60" w:rsidRDefault="00C152E0" w:rsidP="00CD0D60">
      <w:pPr>
        <w:pStyle w:val="Paragrafoelenco"/>
        <w:numPr>
          <w:ilvl w:val="0"/>
          <w:numId w:val="47"/>
        </w:numPr>
        <w:spacing w:after="120"/>
        <w:jc w:val="both"/>
        <w:rPr>
          <w:rFonts w:ascii="Times New Roman" w:hAnsi="Times New Roman" w:cs="Times New Roman"/>
          <w:sz w:val="24"/>
          <w:szCs w:val="24"/>
        </w:rPr>
      </w:pPr>
      <w:proofErr w:type="gramStart"/>
      <w:r w:rsidRPr="008E2965">
        <w:rPr>
          <w:rFonts w:ascii="Times New Roman" w:hAnsi="Times New Roman" w:cs="Times New Roman"/>
          <w:sz w:val="24"/>
          <w:szCs w:val="24"/>
        </w:rPr>
        <w:t>A</w:t>
      </w:r>
      <w:r w:rsidR="00CD0D60" w:rsidRPr="008E2965">
        <w:rPr>
          <w:rFonts w:ascii="Times New Roman" w:hAnsi="Times New Roman" w:cs="Times New Roman"/>
          <w:sz w:val="24"/>
          <w:szCs w:val="24"/>
        </w:rPr>
        <w:t>ssicur</w:t>
      </w:r>
      <w:r>
        <w:rPr>
          <w:rFonts w:ascii="Times New Roman" w:hAnsi="Times New Roman" w:cs="Times New Roman"/>
          <w:sz w:val="24"/>
          <w:szCs w:val="24"/>
        </w:rPr>
        <w:t xml:space="preserve">are </w:t>
      </w:r>
      <w:r w:rsidR="00CD0D60" w:rsidRPr="008E2965">
        <w:rPr>
          <w:rFonts w:ascii="Times New Roman" w:hAnsi="Times New Roman" w:cs="Times New Roman"/>
          <w:sz w:val="24"/>
          <w:szCs w:val="24"/>
        </w:rPr>
        <w:t xml:space="preserve"> la</w:t>
      </w:r>
      <w:proofErr w:type="gramEnd"/>
      <w:r w:rsidR="00CD0D60" w:rsidRPr="008E2965">
        <w:rPr>
          <w:rFonts w:ascii="Times New Roman" w:hAnsi="Times New Roman" w:cs="Times New Roman"/>
          <w:sz w:val="24"/>
          <w:szCs w:val="24"/>
        </w:rPr>
        <w:t xml:space="preserve"> pulizia giornaliera e la sanificazione periodica dei locali, degli ambienti, delle postazioni di lavoro e delle aree comuni</w:t>
      </w:r>
      <w:r w:rsidR="00CD0D60">
        <w:rPr>
          <w:rFonts w:ascii="Times New Roman" w:hAnsi="Times New Roman" w:cs="Times New Roman"/>
          <w:sz w:val="24"/>
          <w:szCs w:val="24"/>
        </w:rPr>
        <w:t>;</w:t>
      </w:r>
    </w:p>
    <w:p w14:paraId="5000746F" w14:textId="1EB156D8" w:rsidR="00CD0D60" w:rsidRDefault="00C152E0" w:rsidP="00CD0D60">
      <w:pPr>
        <w:pStyle w:val="Paragrafoelenco"/>
        <w:numPr>
          <w:ilvl w:val="0"/>
          <w:numId w:val="47"/>
        </w:numPr>
        <w:spacing w:after="120"/>
        <w:jc w:val="both"/>
        <w:rPr>
          <w:rFonts w:ascii="Times New Roman" w:hAnsi="Times New Roman" w:cs="Times New Roman"/>
          <w:sz w:val="24"/>
          <w:szCs w:val="24"/>
        </w:rPr>
      </w:pPr>
      <w:r>
        <w:rPr>
          <w:rFonts w:ascii="Times New Roman" w:hAnsi="Times New Roman" w:cs="Times New Roman"/>
          <w:sz w:val="24"/>
          <w:szCs w:val="24"/>
        </w:rPr>
        <w:t>S</w:t>
      </w:r>
      <w:r w:rsidR="00CD0D60">
        <w:rPr>
          <w:rFonts w:ascii="Times New Roman" w:hAnsi="Times New Roman" w:cs="Times New Roman"/>
          <w:sz w:val="24"/>
          <w:szCs w:val="24"/>
        </w:rPr>
        <w:t>ottopo</w:t>
      </w:r>
      <w:r>
        <w:rPr>
          <w:rFonts w:ascii="Times New Roman" w:hAnsi="Times New Roman" w:cs="Times New Roman"/>
          <w:sz w:val="24"/>
          <w:szCs w:val="24"/>
        </w:rPr>
        <w:t xml:space="preserve">rre </w:t>
      </w:r>
      <w:r w:rsidR="00CD0D60">
        <w:rPr>
          <w:rFonts w:ascii="Times New Roman" w:hAnsi="Times New Roman" w:cs="Times New Roman"/>
          <w:sz w:val="24"/>
          <w:szCs w:val="24"/>
        </w:rPr>
        <w:t>a regolare e attenta igienizzazione le superfici e gli oggetti di uso comune, comprese le strumentazioni dei laboratori e gli attrezzi delle palestre</w:t>
      </w:r>
      <w:r w:rsidR="00563BDD">
        <w:rPr>
          <w:rFonts w:ascii="Times New Roman" w:hAnsi="Times New Roman" w:cs="Times New Roman"/>
          <w:sz w:val="24"/>
          <w:szCs w:val="24"/>
        </w:rPr>
        <w:t xml:space="preserve"> ad ogni cambio di gruppo classe</w:t>
      </w:r>
      <w:r w:rsidR="00CD0D60">
        <w:rPr>
          <w:rFonts w:ascii="Times New Roman" w:hAnsi="Times New Roman" w:cs="Times New Roman"/>
          <w:sz w:val="24"/>
          <w:szCs w:val="24"/>
        </w:rPr>
        <w:t>;</w:t>
      </w:r>
    </w:p>
    <w:p w14:paraId="3C7FB179" w14:textId="4C878F2E" w:rsidR="00CD0D60" w:rsidRDefault="00CD0D60" w:rsidP="00CD0D60">
      <w:pPr>
        <w:pStyle w:val="Paragrafoelenco"/>
        <w:numPr>
          <w:ilvl w:val="0"/>
          <w:numId w:val="47"/>
        </w:numPr>
        <w:spacing w:after="120"/>
        <w:jc w:val="both"/>
        <w:rPr>
          <w:rFonts w:ascii="Times New Roman" w:hAnsi="Times New Roman" w:cs="Times New Roman"/>
          <w:sz w:val="24"/>
          <w:szCs w:val="24"/>
        </w:rPr>
      </w:pPr>
      <w:proofErr w:type="gramStart"/>
      <w:r>
        <w:rPr>
          <w:rFonts w:ascii="Times New Roman" w:hAnsi="Times New Roman" w:cs="Times New Roman"/>
          <w:sz w:val="24"/>
          <w:szCs w:val="24"/>
        </w:rPr>
        <w:t>garanti</w:t>
      </w:r>
      <w:r w:rsidR="00C152E0">
        <w:rPr>
          <w:rFonts w:ascii="Times New Roman" w:hAnsi="Times New Roman" w:cs="Times New Roman"/>
          <w:sz w:val="24"/>
          <w:szCs w:val="24"/>
        </w:rPr>
        <w:t>re</w:t>
      </w:r>
      <w:proofErr w:type="gramEnd"/>
      <w:r>
        <w:rPr>
          <w:rFonts w:ascii="Times New Roman" w:hAnsi="Times New Roman" w:cs="Times New Roman"/>
          <w:sz w:val="24"/>
          <w:szCs w:val="24"/>
        </w:rPr>
        <w:t xml:space="preserve"> l’adeguata e periodica aerazione di tutti i locali della scuola frequentati da persone;</w:t>
      </w:r>
    </w:p>
    <w:p w14:paraId="09C83F0F" w14:textId="24B9F842" w:rsidR="00CD0D60" w:rsidRDefault="00CD0D60" w:rsidP="00CD0D60">
      <w:pPr>
        <w:pStyle w:val="Paragrafoelenco"/>
        <w:numPr>
          <w:ilvl w:val="0"/>
          <w:numId w:val="47"/>
        </w:numPr>
        <w:spacing w:after="1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cur</w:t>
      </w:r>
      <w:r w:rsidR="00C152E0">
        <w:rPr>
          <w:rFonts w:ascii="Times New Roman" w:hAnsi="Times New Roman" w:cs="Times New Roman"/>
          <w:sz w:val="24"/>
          <w:szCs w:val="24"/>
        </w:rPr>
        <w:t>are</w:t>
      </w:r>
      <w:proofErr w:type="gramEnd"/>
      <w:r>
        <w:rPr>
          <w:rFonts w:ascii="Times New Roman" w:hAnsi="Times New Roman" w:cs="Times New Roman"/>
          <w:sz w:val="24"/>
          <w:szCs w:val="24"/>
        </w:rPr>
        <w:t xml:space="preserve"> la vigilanza sugli accessi agli edifici scolastici </w:t>
      </w:r>
      <w:r w:rsidRPr="00CD0D60">
        <w:rPr>
          <w:rFonts w:ascii="Times New Roman" w:hAnsi="Times New Roman" w:cs="Times New Roman"/>
          <w:sz w:val="24"/>
          <w:szCs w:val="24"/>
        </w:rPr>
        <w:t>da parte dei fornitori e degli altri soggetti esterni alla Scuola</w:t>
      </w:r>
      <w:r>
        <w:rPr>
          <w:rFonts w:ascii="Times New Roman" w:hAnsi="Times New Roman" w:cs="Times New Roman"/>
          <w:sz w:val="24"/>
          <w:szCs w:val="24"/>
        </w:rPr>
        <w:t xml:space="preserve">, la compilazione del </w:t>
      </w:r>
      <w:r w:rsidRPr="00CD0D60">
        <w:rPr>
          <w:rFonts w:ascii="Times New Roman" w:hAnsi="Times New Roman" w:cs="Times New Roman"/>
          <w:sz w:val="24"/>
          <w:szCs w:val="24"/>
        </w:rPr>
        <w:t xml:space="preserve">Registro </w:t>
      </w:r>
      <w:r>
        <w:rPr>
          <w:rFonts w:ascii="Times New Roman" w:hAnsi="Times New Roman" w:cs="Times New Roman"/>
          <w:sz w:val="24"/>
          <w:szCs w:val="24"/>
        </w:rPr>
        <w:t>e la sottoscrizione della dichiarazione, ai sensi del D.P.R. 445/2000, di cui all’art. 5 del presente Regolamento;</w:t>
      </w:r>
    </w:p>
    <w:p w14:paraId="6227DC98" w14:textId="5BCE3051" w:rsidR="00CD0D60" w:rsidRDefault="00CD0D60" w:rsidP="00CD0D60">
      <w:pPr>
        <w:pStyle w:val="Paragrafoelenco"/>
        <w:numPr>
          <w:ilvl w:val="0"/>
          <w:numId w:val="47"/>
        </w:numPr>
        <w:spacing w:after="120"/>
        <w:jc w:val="both"/>
        <w:rPr>
          <w:rFonts w:ascii="Times New Roman" w:hAnsi="Times New Roman" w:cs="Times New Roman"/>
          <w:sz w:val="24"/>
          <w:szCs w:val="24"/>
        </w:rPr>
      </w:pPr>
      <w:proofErr w:type="gramStart"/>
      <w:r>
        <w:rPr>
          <w:rFonts w:ascii="Times New Roman" w:hAnsi="Times New Roman" w:cs="Times New Roman"/>
          <w:sz w:val="24"/>
          <w:szCs w:val="24"/>
        </w:rPr>
        <w:t>collabor</w:t>
      </w:r>
      <w:r w:rsidR="00C152E0">
        <w:rPr>
          <w:rFonts w:ascii="Times New Roman" w:hAnsi="Times New Roman" w:cs="Times New Roman"/>
          <w:sz w:val="24"/>
          <w:szCs w:val="24"/>
        </w:rPr>
        <w:t>are</w:t>
      </w:r>
      <w:proofErr w:type="gramEnd"/>
      <w:r>
        <w:rPr>
          <w:rFonts w:ascii="Times New Roman" w:hAnsi="Times New Roman" w:cs="Times New Roman"/>
          <w:sz w:val="24"/>
          <w:szCs w:val="24"/>
        </w:rPr>
        <w:t xml:space="preserve"> alla vigilanza </w:t>
      </w:r>
      <w:r w:rsidR="00AF609D">
        <w:rPr>
          <w:rFonts w:ascii="Times New Roman" w:hAnsi="Times New Roman" w:cs="Times New Roman"/>
          <w:sz w:val="24"/>
          <w:szCs w:val="24"/>
        </w:rPr>
        <w:t>sul rispetto del presente Regolamento da parte de</w:t>
      </w:r>
      <w:r>
        <w:rPr>
          <w:rFonts w:ascii="Times New Roman" w:hAnsi="Times New Roman" w:cs="Times New Roman"/>
          <w:sz w:val="24"/>
          <w:szCs w:val="24"/>
        </w:rPr>
        <w:t xml:space="preserve">lle studentesse e </w:t>
      </w:r>
      <w:r w:rsidR="00AF609D">
        <w:rPr>
          <w:rFonts w:ascii="Times New Roman" w:hAnsi="Times New Roman" w:cs="Times New Roman"/>
          <w:sz w:val="24"/>
          <w:szCs w:val="24"/>
        </w:rPr>
        <w:t>de</w:t>
      </w:r>
      <w:r>
        <w:rPr>
          <w:rFonts w:ascii="Times New Roman" w:hAnsi="Times New Roman" w:cs="Times New Roman"/>
          <w:sz w:val="24"/>
          <w:szCs w:val="24"/>
        </w:rPr>
        <w:t>gli studenti.</w:t>
      </w:r>
    </w:p>
    <w:p w14:paraId="2E468B43" w14:textId="05735A98" w:rsidR="00F2093C" w:rsidRPr="00215975" w:rsidRDefault="00F2093C" w:rsidP="00F2093C">
      <w:pPr>
        <w:pStyle w:val="Paragrafoelenco"/>
        <w:numPr>
          <w:ilvl w:val="0"/>
          <w:numId w:val="47"/>
        </w:numPr>
        <w:spacing w:before="240" w:after="120"/>
        <w:jc w:val="center"/>
        <w:rPr>
          <w:rFonts w:ascii="Times New Roman" w:hAnsi="Times New Roman" w:cs="Times New Roman"/>
          <w:b/>
          <w:sz w:val="24"/>
          <w:szCs w:val="24"/>
          <w:u w:val="single"/>
        </w:rPr>
      </w:pPr>
      <w:r w:rsidRPr="00215975">
        <w:rPr>
          <w:rFonts w:ascii="Times New Roman" w:hAnsi="Times New Roman" w:cs="Times New Roman"/>
          <w:b/>
          <w:sz w:val="24"/>
          <w:szCs w:val="24"/>
          <w:u w:val="single"/>
        </w:rPr>
        <w:t xml:space="preserve">Art. 3 – </w:t>
      </w:r>
      <w:r w:rsidR="000E5FB4" w:rsidRPr="00215975">
        <w:rPr>
          <w:rFonts w:ascii="Times New Roman" w:hAnsi="Times New Roman" w:cs="Times New Roman"/>
          <w:b/>
          <w:sz w:val="24"/>
          <w:szCs w:val="24"/>
          <w:u w:val="single"/>
        </w:rPr>
        <w:t>Premesse</w:t>
      </w:r>
    </w:p>
    <w:p w14:paraId="7BD356D1" w14:textId="75B681E4" w:rsidR="00051D70" w:rsidRPr="00051D70" w:rsidRDefault="00F2093C" w:rsidP="00051D70">
      <w:pPr>
        <w:pStyle w:val="Paragrafoelenco"/>
        <w:numPr>
          <w:ilvl w:val="0"/>
          <w:numId w:val="50"/>
        </w:numPr>
        <w:spacing w:after="120"/>
        <w:jc w:val="both"/>
        <w:rPr>
          <w:rFonts w:ascii="Times New Roman" w:hAnsi="Times New Roman" w:cs="Times New Roman"/>
          <w:sz w:val="24"/>
          <w:szCs w:val="24"/>
        </w:rPr>
      </w:pPr>
      <w:r w:rsidRPr="00051D70">
        <w:rPr>
          <w:rFonts w:ascii="Times New Roman" w:hAnsi="Times New Roman" w:cs="Times New Roman"/>
          <w:sz w:val="24"/>
          <w:szCs w:val="24"/>
        </w:rPr>
        <w:t>Ai fini della corretta interpretazione delle disposizioni contenute nel presente Regolamento si</w:t>
      </w:r>
    </w:p>
    <w:p w14:paraId="63594D39" w14:textId="3491B281" w:rsidR="00F2093C" w:rsidRPr="00051D70" w:rsidRDefault="00F2093C" w:rsidP="00051D70">
      <w:pPr>
        <w:pStyle w:val="Paragrafoelenco"/>
        <w:spacing w:after="120"/>
        <w:ind w:left="644"/>
        <w:jc w:val="both"/>
        <w:rPr>
          <w:rFonts w:ascii="Times New Roman" w:hAnsi="Times New Roman" w:cs="Times New Roman"/>
          <w:sz w:val="24"/>
          <w:szCs w:val="24"/>
        </w:rPr>
      </w:pPr>
      <w:r w:rsidRPr="00051D70">
        <w:rPr>
          <w:rFonts w:ascii="Times New Roman" w:hAnsi="Times New Roman" w:cs="Times New Roman"/>
          <w:sz w:val="24"/>
          <w:szCs w:val="24"/>
        </w:rPr>
        <w:t xml:space="preserve"> </w:t>
      </w:r>
      <w:r w:rsidR="00051D70" w:rsidRPr="00051D70">
        <w:rPr>
          <w:rFonts w:ascii="Times New Roman" w:hAnsi="Times New Roman" w:cs="Times New Roman"/>
          <w:sz w:val="24"/>
          <w:szCs w:val="24"/>
        </w:rPr>
        <w:t xml:space="preserve">  </w:t>
      </w:r>
      <w:proofErr w:type="gramStart"/>
      <w:r w:rsidR="00051D70" w:rsidRPr="00051D70">
        <w:rPr>
          <w:rFonts w:ascii="Times New Roman" w:hAnsi="Times New Roman" w:cs="Times New Roman"/>
          <w:sz w:val="24"/>
          <w:szCs w:val="24"/>
        </w:rPr>
        <w:t>chiarisce</w:t>
      </w:r>
      <w:proofErr w:type="gramEnd"/>
      <w:r w:rsidR="00051D70" w:rsidRPr="00051D70">
        <w:rPr>
          <w:rFonts w:ascii="Times New Roman" w:hAnsi="Times New Roman" w:cs="Times New Roman"/>
          <w:sz w:val="24"/>
          <w:szCs w:val="24"/>
        </w:rPr>
        <w:t xml:space="preserve"> quanto segue:</w:t>
      </w:r>
    </w:p>
    <w:p w14:paraId="73F47346" w14:textId="77777777" w:rsidR="00F2093C" w:rsidRPr="00934EDA" w:rsidRDefault="00F2093C" w:rsidP="00F2093C">
      <w:pPr>
        <w:pStyle w:val="Paragrafoelenco"/>
        <w:numPr>
          <w:ilvl w:val="0"/>
          <w:numId w:val="46"/>
        </w:numPr>
        <w:spacing w:after="120"/>
        <w:jc w:val="both"/>
        <w:rPr>
          <w:rFonts w:ascii="Times New Roman" w:hAnsi="Times New Roman" w:cs="Times New Roman"/>
          <w:sz w:val="24"/>
          <w:szCs w:val="24"/>
        </w:rPr>
      </w:pPr>
      <w:r w:rsidRPr="00934EDA">
        <w:rPr>
          <w:rFonts w:ascii="Times New Roman" w:hAnsi="Times New Roman" w:cs="Times New Roman"/>
          <w:sz w:val="24"/>
          <w:szCs w:val="24"/>
        </w:rPr>
        <w:t xml:space="preserve">Per “pulizia” si intende </w:t>
      </w:r>
      <w:r w:rsidR="002B66CE" w:rsidRPr="00934EDA">
        <w:rPr>
          <w:rFonts w:ascii="Times New Roman" w:hAnsi="Times New Roman" w:cs="Times New Roman"/>
          <w:sz w:val="24"/>
          <w:szCs w:val="24"/>
        </w:rPr>
        <w:t xml:space="preserve">il </w:t>
      </w:r>
      <w:r w:rsidRPr="00934EDA">
        <w:rPr>
          <w:rFonts w:ascii="Times New Roman" w:hAnsi="Times New Roman" w:cs="Times New Roman"/>
          <w:sz w:val="24"/>
          <w:szCs w:val="24"/>
        </w:rPr>
        <w:t>processo mediante il quale un deposito indesiderato viene staccato da un substrato o dall’interno di un sostrato e portato in soluzione o dispersione</w:t>
      </w:r>
      <w:r w:rsidR="002B66CE" w:rsidRPr="00934EDA">
        <w:rPr>
          <w:rFonts w:ascii="Times New Roman" w:hAnsi="Times New Roman" w:cs="Times New Roman"/>
          <w:sz w:val="24"/>
          <w:szCs w:val="24"/>
        </w:rPr>
        <w:t>. Sono attività di pulizia i procedimenti e le operazioni atti a rimuovere polveri, materiale non desiderato o sporcizia da superfici, oggetti, ambienti confinati e aree di pertinenza;</w:t>
      </w:r>
    </w:p>
    <w:p w14:paraId="03F73008" w14:textId="77777777" w:rsidR="002B66CE" w:rsidRPr="00934EDA" w:rsidRDefault="002B66CE" w:rsidP="00F2093C">
      <w:pPr>
        <w:pStyle w:val="Paragrafoelenco"/>
        <w:numPr>
          <w:ilvl w:val="0"/>
          <w:numId w:val="46"/>
        </w:numPr>
        <w:spacing w:after="120"/>
        <w:jc w:val="both"/>
        <w:rPr>
          <w:rFonts w:ascii="Times New Roman" w:hAnsi="Times New Roman" w:cs="Times New Roman"/>
          <w:sz w:val="24"/>
          <w:szCs w:val="24"/>
        </w:rPr>
      </w:pPr>
      <w:r w:rsidRPr="00934EDA">
        <w:rPr>
          <w:rFonts w:ascii="Times New Roman" w:hAnsi="Times New Roman" w:cs="Times New Roman"/>
          <w:sz w:val="24"/>
          <w:szCs w:val="24"/>
        </w:rPr>
        <w:t xml:space="preserve">Per “sanificazione” si intende l’insieme dei procedimenti e operazioni atti ad igienizzare determinati ambienti e mezzi mediante l’attività di pulizia e disinfezione con prodotti ad azione virucida quali soluzioni di sodio </w:t>
      </w:r>
      <w:proofErr w:type="spellStart"/>
      <w:r w:rsidRPr="00934EDA">
        <w:rPr>
          <w:rFonts w:ascii="Times New Roman" w:hAnsi="Times New Roman" w:cs="Times New Roman"/>
          <w:sz w:val="24"/>
          <w:szCs w:val="24"/>
        </w:rPr>
        <w:t>ipoclorido</w:t>
      </w:r>
      <w:proofErr w:type="spellEnd"/>
      <w:r w:rsidRPr="00934EDA">
        <w:rPr>
          <w:rFonts w:ascii="Times New Roman" w:hAnsi="Times New Roman" w:cs="Times New Roman"/>
          <w:sz w:val="24"/>
          <w:szCs w:val="24"/>
        </w:rPr>
        <w:t xml:space="preserve"> (candeggina) o etanolo (alcol etilico), evitando di mescolare insieme prodotti diversi. Sono attività di sanificazione i procedimenti e le operazioni atti a rendere sani determinati ambienti mediante pulizia e/o di disinfezione e/o di disinfestazione ovvero mediante il controllo e il miglioramento delle condizioni di temperatura, umidità, ventilazione, illuminazione e rumore;</w:t>
      </w:r>
    </w:p>
    <w:p w14:paraId="3CFA5017" w14:textId="77777777" w:rsidR="002C0607" w:rsidRPr="00934EDA" w:rsidRDefault="002C0607" w:rsidP="00F2093C">
      <w:pPr>
        <w:pStyle w:val="Paragrafoelenco"/>
        <w:numPr>
          <w:ilvl w:val="0"/>
          <w:numId w:val="46"/>
        </w:numPr>
        <w:spacing w:after="120"/>
        <w:jc w:val="both"/>
        <w:rPr>
          <w:rFonts w:ascii="Times New Roman" w:hAnsi="Times New Roman" w:cs="Times New Roman"/>
          <w:sz w:val="24"/>
          <w:szCs w:val="24"/>
        </w:rPr>
      </w:pPr>
      <w:r w:rsidRPr="00934EDA">
        <w:rPr>
          <w:rFonts w:ascii="Times New Roman" w:hAnsi="Times New Roman" w:cs="Times New Roman"/>
          <w:sz w:val="24"/>
          <w:szCs w:val="24"/>
        </w:rPr>
        <w:t xml:space="preserve">Il coronavirus SARS-CoV-2 si trasmette tramite </w:t>
      </w:r>
      <w:proofErr w:type="spellStart"/>
      <w:r w:rsidRPr="00934EDA">
        <w:rPr>
          <w:rFonts w:ascii="Times New Roman" w:hAnsi="Times New Roman" w:cs="Times New Roman"/>
          <w:sz w:val="24"/>
          <w:szCs w:val="24"/>
        </w:rPr>
        <w:t>droplet</w:t>
      </w:r>
      <w:proofErr w:type="spellEnd"/>
      <w:r w:rsidRPr="00934EDA">
        <w:rPr>
          <w:rFonts w:ascii="Times New Roman" w:hAnsi="Times New Roman" w:cs="Times New Roman"/>
          <w:sz w:val="24"/>
          <w:szCs w:val="24"/>
        </w:rPr>
        <w:t xml:space="preserve">, ovvero goccioline emesse dalla bocca della persona infetta che </w:t>
      </w:r>
      <w:r w:rsidR="0023023B" w:rsidRPr="00934EDA">
        <w:rPr>
          <w:rFonts w:ascii="Times New Roman" w:hAnsi="Times New Roman" w:cs="Times New Roman"/>
          <w:sz w:val="24"/>
          <w:szCs w:val="24"/>
        </w:rPr>
        <w:t>n</w:t>
      </w:r>
      <w:r w:rsidRPr="00934EDA">
        <w:rPr>
          <w:rFonts w:ascii="Times New Roman" w:hAnsi="Times New Roman" w:cs="Times New Roman"/>
          <w:sz w:val="24"/>
          <w:szCs w:val="24"/>
        </w:rPr>
        <w:t xml:space="preserve">el raggio di circa 1 metro e possono contaminare bocca, naso o occhi di una persona sufficientemente vicina. I </w:t>
      </w:r>
      <w:proofErr w:type="spellStart"/>
      <w:r w:rsidRPr="00934EDA">
        <w:rPr>
          <w:rFonts w:ascii="Times New Roman" w:hAnsi="Times New Roman" w:cs="Times New Roman"/>
          <w:sz w:val="24"/>
          <w:szCs w:val="24"/>
        </w:rPr>
        <w:t>droplet</w:t>
      </w:r>
      <w:proofErr w:type="spellEnd"/>
      <w:r w:rsidRPr="00934EDA">
        <w:rPr>
          <w:rFonts w:ascii="Times New Roman" w:hAnsi="Times New Roman" w:cs="Times New Roman"/>
          <w:sz w:val="24"/>
          <w:szCs w:val="24"/>
        </w:rPr>
        <w:t xml:space="preserve"> possono contaminare oggetti o superfici e determinare il contagio per via indiretta, tramite le mani che toccano questi oggetti o superfici e vengono poi portate alla bocca, al naso o agli occhi. Anche il contatto diretto con una persona infetta, ad esempio tramite la stretta di mano o il bacio, oppure toccare con le mani i fazzoletti contaminati dalle secrezioni del malato possono costituire un rischio di esposizione al coronavirus;</w:t>
      </w:r>
    </w:p>
    <w:p w14:paraId="69DF4A22" w14:textId="77777777" w:rsidR="002B66CE" w:rsidRPr="00934EDA" w:rsidRDefault="0051196D" w:rsidP="00F2093C">
      <w:pPr>
        <w:pStyle w:val="Paragrafoelenco"/>
        <w:numPr>
          <w:ilvl w:val="0"/>
          <w:numId w:val="46"/>
        </w:numPr>
        <w:spacing w:after="120"/>
        <w:jc w:val="both"/>
        <w:rPr>
          <w:rFonts w:ascii="Times New Roman" w:hAnsi="Times New Roman" w:cs="Times New Roman"/>
          <w:sz w:val="24"/>
          <w:szCs w:val="24"/>
        </w:rPr>
      </w:pPr>
      <w:r w:rsidRPr="00934EDA">
        <w:rPr>
          <w:rFonts w:ascii="Times New Roman" w:hAnsi="Times New Roman" w:cs="Times New Roman"/>
          <w:sz w:val="24"/>
          <w:szCs w:val="24"/>
        </w:rPr>
        <w:t xml:space="preserve">Sono sintomi riconducibili al COVID-19, ovvero alla malattia </w:t>
      </w:r>
      <w:r w:rsidR="00A16351" w:rsidRPr="00934EDA">
        <w:rPr>
          <w:rFonts w:ascii="Times New Roman" w:hAnsi="Times New Roman" w:cs="Times New Roman"/>
          <w:sz w:val="24"/>
          <w:szCs w:val="24"/>
        </w:rPr>
        <w:t xml:space="preserve">infettiva </w:t>
      </w:r>
      <w:r w:rsidRPr="00934EDA">
        <w:rPr>
          <w:rFonts w:ascii="Times New Roman" w:hAnsi="Times New Roman" w:cs="Times New Roman"/>
          <w:sz w:val="24"/>
          <w:szCs w:val="24"/>
        </w:rPr>
        <w:t>da coronavirus SARS-CoV-2, febbre con temperatura superiore ai 37,5°C, brividi, tosse secca, spossatezza, indolenzimento, dolori muscolari, diarrea, perdita del gusto e/o dell’o</w:t>
      </w:r>
      <w:r w:rsidR="00A16351" w:rsidRPr="00934EDA">
        <w:rPr>
          <w:rFonts w:ascii="Times New Roman" w:hAnsi="Times New Roman" w:cs="Times New Roman"/>
          <w:sz w:val="24"/>
          <w:szCs w:val="24"/>
        </w:rPr>
        <w:t xml:space="preserve">lfatto, difficoltà respiratoria, </w:t>
      </w:r>
      <w:r w:rsidRPr="00934EDA">
        <w:rPr>
          <w:rFonts w:ascii="Times New Roman" w:hAnsi="Times New Roman" w:cs="Times New Roman"/>
          <w:sz w:val="24"/>
          <w:szCs w:val="24"/>
        </w:rPr>
        <w:t>fiato corto</w:t>
      </w:r>
      <w:r w:rsidR="002C0607" w:rsidRPr="00934EDA">
        <w:rPr>
          <w:rFonts w:ascii="Times New Roman" w:hAnsi="Times New Roman" w:cs="Times New Roman"/>
          <w:sz w:val="24"/>
          <w:szCs w:val="24"/>
        </w:rPr>
        <w:t>;</w:t>
      </w:r>
    </w:p>
    <w:p w14:paraId="362BFB01" w14:textId="77777777" w:rsidR="002C0607" w:rsidRPr="00934EDA" w:rsidRDefault="002C0607" w:rsidP="00F2093C">
      <w:pPr>
        <w:pStyle w:val="Paragrafoelenco"/>
        <w:numPr>
          <w:ilvl w:val="0"/>
          <w:numId w:val="46"/>
        </w:numPr>
        <w:spacing w:after="120"/>
        <w:jc w:val="both"/>
        <w:rPr>
          <w:rFonts w:ascii="Times New Roman" w:hAnsi="Times New Roman" w:cs="Times New Roman"/>
          <w:sz w:val="24"/>
          <w:szCs w:val="24"/>
        </w:rPr>
      </w:pPr>
      <w:r w:rsidRPr="00934EDA">
        <w:rPr>
          <w:rFonts w:ascii="Times New Roman" w:hAnsi="Times New Roman" w:cs="Times New Roman"/>
          <w:sz w:val="24"/>
          <w:szCs w:val="24"/>
        </w:rPr>
        <w:t>Per “contatto stretto con un caso di COVID-19” si intende una persona che è venuta a contatto con un’altra persona affetta da COVID-19 da 2 giorni prima dell’insorgenza dei sintomi e fino a quando la persona malata non è stata isolata. In ambito scolastico il contatto stretto può avvenire</w:t>
      </w:r>
    </w:p>
    <w:p w14:paraId="50492A7B" w14:textId="77777777" w:rsidR="002C0607" w:rsidRPr="00934EDA" w:rsidRDefault="002C0607" w:rsidP="002C0607">
      <w:pPr>
        <w:pStyle w:val="Paragrafoelenco"/>
        <w:numPr>
          <w:ilvl w:val="1"/>
          <w:numId w:val="46"/>
        </w:numPr>
        <w:spacing w:after="120"/>
        <w:jc w:val="both"/>
        <w:rPr>
          <w:rFonts w:ascii="Times New Roman" w:hAnsi="Times New Roman" w:cs="Times New Roman"/>
          <w:sz w:val="24"/>
          <w:szCs w:val="24"/>
        </w:rPr>
      </w:pPr>
      <w:r w:rsidRPr="00934EDA">
        <w:rPr>
          <w:rFonts w:ascii="Times New Roman" w:hAnsi="Times New Roman" w:cs="Times New Roman"/>
          <w:sz w:val="24"/>
          <w:szCs w:val="24"/>
        </w:rPr>
        <w:t>Tramite un qualsiasi contatto fisico, compresa la stretta di mano;</w:t>
      </w:r>
    </w:p>
    <w:p w14:paraId="21EF97B6" w14:textId="77777777" w:rsidR="002C0607" w:rsidRPr="00934EDA" w:rsidRDefault="002C0607" w:rsidP="002C0607">
      <w:pPr>
        <w:pStyle w:val="Paragrafoelenco"/>
        <w:numPr>
          <w:ilvl w:val="1"/>
          <w:numId w:val="46"/>
        </w:numPr>
        <w:spacing w:after="120"/>
        <w:jc w:val="both"/>
        <w:rPr>
          <w:rFonts w:ascii="Times New Roman" w:hAnsi="Times New Roman" w:cs="Times New Roman"/>
          <w:sz w:val="24"/>
          <w:szCs w:val="24"/>
        </w:rPr>
      </w:pPr>
      <w:r w:rsidRPr="00934EDA">
        <w:rPr>
          <w:rFonts w:ascii="Times New Roman" w:hAnsi="Times New Roman" w:cs="Times New Roman"/>
          <w:sz w:val="24"/>
          <w:szCs w:val="24"/>
        </w:rPr>
        <w:t>Restando per almeno 15 minuti in un ambiente chiuso a una distanza inferiore a 2 metri anche indossando la mascherina;</w:t>
      </w:r>
    </w:p>
    <w:p w14:paraId="7F9BF196" w14:textId="77777777" w:rsidR="002C0607" w:rsidRPr="00934EDA" w:rsidRDefault="002C0607" w:rsidP="002C0607">
      <w:pPr>
        <w:pStyle w:val="Paragrafoelenco"/>
        <w:numPr>
          <w:ilvl w:val="1"/>
          <w:numId w:val="46"/>
        </w:numPr>
        <w:spacing w:after="120"/>
        <w:jc w:val="both"/>
        <w:rPr>
          <w:rFonts w:ascii="Times New Roman" w:hAnsi="Times New Roman" w:cs="Times New Roman"/>
          <w:sz w:val="24"/>
          <w:szCs w:val="24"/>
        </w:rPr>
      </w:pPr>
      <w:r w:rsidRPr="00934EDA">
        <w:rPr>
          <w:rFonts w:ascii="Times New Roman" w:hAnsi="Times New Roman" w:cs="Times New Roman"/>
          <w:sz w:val="24"/>
          <w:szCs w:val="24"/>
        </w:rPr>
        <w:t>Restando nello</w:t>
      </w:r>
      <w:r w:rsidR="00B32B2C" w:rsidRPr="00934EDA">
        <w:rPr>
          <w:rFonts w:ascii="Times New Roman" w:hAnsi="Times New Roman" w:cs="Times New Roman"/>
          <w:sz w:val="24"/>
          <w:szCs w:val="24"/>
        </w:rPr>
        <w:t xml:space="preserve"> stesso ambiente chiuso a qualsiasi distanza senza l’uso di mascherine;</w:t>
      </w:r>
    </w:p>
    <w:p w14:paraId="1C900AD8" w14:textId="77777777" w:rsidR="00B32B2C" w:rsidRDefault="00B32B2C" w:rsidP="002C0607">
      <w:pPr>
        <w:pStyle w:val="Paragrafoelenco"/>
        <w:numPr>
          <w:ilvl w:val="1"/>
          <w:numId w:val="46"/>
        </w:numPr>
        <w:spacing w:after="120"/>
        <w:jc w:val="both"/>
        <w:rPr>
          <w:rFonts w:ascii="Times New Roman" w:hAnsi="Times New Roman" w:cs="Times New Roman"/>
          <w:sz w:val="24"/>
          <w:szCs w:val="24"/>
        </w:rPr>
      </w:pPr>
      <w:r w:rsidRPr="00934EDA">
        <w:rPr>
          <w:rFonts w:ascii="Times New Roman" w:hAnsi="Times New Roman" w:cs="Times New Roman"/>
          <w:sz w:val="24"/>
          <w:szCs w:val="24"/>
        </w:rPr>
        <w:t>Viaggiando nello stesso mezzo di trasporto (autobus, treno, automobile, etc.) entro la distanza di due posti in qualsiasi direzione.</w:t>
      </w:r>
    </w:p>
    <w:p w14:paraId="5CFCC3FA" w14:textId="77777777" w:rsidR="00814EDD" w:rsidRDefault="00814EDD" w:rsidP="00814EDD">
      <w:pPr>
        <w:pStyle w:val="Paragrafoelenco"/>
        <w:numPr>
          <w:ilvl w:val="0"/>
          <w:numId w:val="46"/>
        </w:numPr>
        <w:spacing w:after="120"/>
        <w:jc w:val="both"/>
        <w:rPr>
          <w:rFonts w:ascii="Times New Roman" w:hAnsi="Times New Roman" w:cs="Times New Roman"/>
          <w:sz w:val="24"/>
          <w:szCs w:val="24"/>
        </w:rPr>
      </w:pPr>
      <w:r w:rsidRPr="00814EDD">
        <w:rPr>
          <w:rFonts w:ascii="Times New Roman" w:hAnsi="Times New Roman" w:cs="Times New Roman"/>
          <w:sz w:val="24"/>
          <w:szCs w:val="24"/>
        </w:rPr>
        <w:t xml:space="preserve">Per “quarantena” si intende un periodo di isolamento e osservazione </w:t>
      </w:r>
      <w:r>
        <w:rPr>
          <w:rFonts w:ascii="Times New Roman" w:hAnsi="Times New Roman" w:cs="Times New Roman"/>
          <w:sz w:val="24"/>
          <w:szCs w:val="24"/>
        </w:rPr>
        <w:t>richiesto</w:t>
      </w:r>
      <w:r w:rsidRPr="00814EDD">
        <w:rPr>
          <w:rFonts w:ascii="Times New Roman" w:hAnsi="Times New Roman" w:cs="Times New Roman"/>
          <w:sz w:val="24"/>
          <w:szCs w:val="24"/>
        </w:rPr>
        <w:t xml:space="preserve"> per persone che potrebbero portare con sé germi responsabili di malattie infettive. La quarantena aiuta </w:t>
      </w:r>
      <w:r w:rsidRPr="00814EDD">
        <w:rPr>
          <w:rFonts w:ascii="Times New Roman" w:hAnsi="Times New Roman" w:cs="Times New Roman"/>
          <w:sz w:val="24"/>
          <w:szCs w:val="24"/>
        </w:rPr>
        <w:lastRenderedPageBreak/>
        <w:t>a prevenire la diffusione di malattie da parte di persone potenzialmente infette, prima che sappiano di essere malate.</w:t>
      </w:r>
      <w:r>
        <w:rPr>
          <w:rFonts w:ascii="Times New Roman" w:hAnsi="Times New Roman" w:cs="Times New Roman"/>
          <w:sz w:val="24"/>
          <w:szCs w:val="24"/>
        </w:rPr>
        <w:t xml:space="preserve"> </w:t>
      </w:r>
      <w:r w:rsidRPr="00814EDD">
        <w:rPr>
          <w:rFonts w:ascii="Times New Roman" w:hAnsi="Times New Roman" w:cs="Times New Roman"/>
          <w:sz w:val="24"/>
          <w:szCs w:val="24"/>
        </w:rPr>
        <w:t xml:space="preserve">Per il </w:t>
      </w:r>
      <w:r>
        <w:rPr>
          <w:rFonts w:ascii="Times New Roman" w:hAnsi="Times New Roman" w:cs="Times New Roman"/>
          <w:sz w:val="24"/>
          <w:szCs w:val="24"/>
        </w:rPr>
        <w:t>SARS-CoV-2</w:t>
      </w:r>
      <w:r w:rsidRPr="00814EDD">
        <w:rPr>
          <w:rFonts w:ascii="Times New Roman" w:hAnsi="Times New Roman" w:cs="Times New Roman"/>
          <w:sz w:val="24"/>
          <w:szCs w:val="24"/>
        </w:rPr>
        <w:t xml:space="preserve"> la misura della quarantena è stata fissata a </w:t>
      </w:r>
      <w:r>
        <w:rPr>
          <w:rFonts w:ascii="Times New Roman" w:hAnsi="Times New Roman" w:cs="Times New Roman"/>
          <w:sz w:val="24"/>
          <w:szCs w:val="24"/>
        </w:rPr>
        <w:t>14</w:t>
      </w:r>
      <w:r w:rsidRPr="00814EDD">
        <w:rPr>
          <w:rFonts w:ascii="Times New Roman" w:hAnsi="Times New Roman" w:cs="Times New Roman"/>
          <w:sz w:val="24"/>
          <w:szCs w:val="24"/>
        </w:rPr>
        <w:t xml:space="preserve"> giorni</w:t>
      </w:r>
      <w:r>
        <w:rPr>
          <w:rFonts w:ascii="Times New Roman" w:hAnsi="Times New Roman" w:cs="Times New Roman"/>
          <w:sz w:val="24"/>
          <w:szCs w:val="24"/>
        </w:rPr>
        <w:t>;</w:t>
      </w:r>
    </w:p>
    <w:p w14:paraId="67F740E8" w14:textId="77777777" w:rsidR="00814EDD" w:rsidRPr="00814EDD" w:rsidRDefault="00814EDD" w:rsidP="00814EDD">
      <w:pPr>
        <w:pStyle w:val="Paragrafoelenco"/>
        <w:numPr>
          <w:ilvl w:val="0"/>
          <w:numId w:val="46"/>
        </w:numPr>
        <w:spacing w:after="120"/>
        <w:jc w:val="both"/>
        <w:rPr>
          <w:rFonts w:ascii="Times New Roman" w:hAnsi="Times New Roman" w:cs="Times New Roman"/>
          <w:sz w:val="24"/>
          <w:szCs w:val="24"/>
        </w:rPr>
      </w:pPr>
      <w:r>
        <w:rPr>
          <w:rFonts w:ascii="Times New Roman" w:hAnsi="Times New Roman" w:cs="Times New Roman"/>
          <w:sz w:val="24"/>
          <w:szCs w:val="24"/>
        </w:rPr>
        <w:t xml:space="preserve">Per “isolamento fiduciario” si intende un periodo di </w:t>
      </w:r>
      <w:r w:rsidRPr="00814EDD">
        <w:rPr>
          <w:rFonts w:ascii="Times New Roman" w:hAnsi="Times New Roman" w:cs="Times New Roman"/>
          <w:sz w:val="24"/>
          <w:szCs w:val="24"/>
        </w:rPr>
        <w:t>isolamento e osservazione utilizzato per separare le persone affette da una malattia contagiosa confermata da quelle che non sono infette</w:t>
      </w:r>
      <w:r>
        <w:rPr>
          <w:rFonts w:ascii="Times New Roman" w:hAnsi="Times New Roman" w:cs="Times New Roman"/>
          <w:sz w:val="24"/>
          <w:szCs w:val="24"/>
        </w:rPr>
        <w:t xml:space="preserve">. </w:t>
      </w:r>
      <w:r w:rsidRPr="00814EDD">
        <w:rPr>
          <w:rFonts w:ascii="Times New Roman" w:hAnsi="Times New Roman" w:cs="Times New Roman"/>
          <w:sz w:val="24"/>
          <w:szCs w:val="24"/>
        </w:rPr>
        <w:t xml:space="preserve">Per il </w:t>
      </w:r>
      <w:r>
        <w:rPr>
          <w:rFonts w:ascii="Times New Roman" w:hAnsi="Times New Roman" w:cs="Times New Roman"/>
          <w:sz w:val="24"/>
          <w:szCs w:val="24"/>
        </w:rPr>
        <w:t>SARS-CoV-2</w:t>
      </w:r>
      <w:r w:rsidRPr="00814EDD">
        <w:rPr>
          <w:rFonts w:ascii="Times New Roman" w:hAnsi="Times New Roman" w:cs="Times New Roman"/>
          <w:sz w:val="24"/>
          <w:szCs w:val="24"/>
        </w:rPr>
        <w:t xml:space="preserve"> </w:t>
      </w:r>
      <w:r>
        <w:rPr>
          <w:rFonts w:ascii="Times New Roman" w:hAnsi="Times New Roman" w:cs="Times New Roman"/>
          <w:sz w:val="24"/>
          <w:szCs w:val="24"/>
        </w:rPr>
        <w:t>anche l’isolamento fiduciario dura</w:t>
      </w:r>
      <w:r w:rsidRPr="00814EDD">
        <w:rPr>
          <w:rFonts w:ascii="Times New Roman" w:hAnsi="Times New Roman" w:cs="Times New Roman"/>
          <w:sz w:val="24"/>
          <w:szCs w:val="24"/>
        </w:rPr>
        <w:t xml:space="preserve"> </w:t>
      </w:r>
      <w:r>
        <w:rPr>
          <w:rFonts w:ascii="Times New Roman" w:hAnsi="Times New Roman" w:cs="Times New Roman"/>
          <w:sz w:val="24"/>
          <w:szCs w:val="24"/>
        </w:rPr>
        <w:t>14</w:t>
      </w:r>
      <w:r w:rsidRPr="00814EDD">
        <w:rPr>
          <w:rFonts w:ascii="Times New Roman" w:hAnsi="Times New Roman" w:cs="Times New Roman"/>
          <w:sz w:val="24"/>
          <w:szCs w:val="24"/>
        </w:rPr>
        <w:t xml:space="preserve"> giorni</w:t>
      </w:r>
      <w:r>
        <w:rPr>
          <w:rFonts w:ascii="Times New Roman" w:hAnsi="Times New Roman" w:cs="Times New Roman"/>
          <w:sz w:val="24"/>
          <w:szCs w:val="24"/>
        </w:rPr>
        <w:t xml:space="preserve">. </w:t>
      </w:r>
      <w:r w:rsidRPr="00814EDD">
        <w:rPr>
          <w:rFonts w:ascii="Times New Roman" w:hAnsi="Times New Roman" w:cs="Times New Roman"/>
          <w:sz w:val="24"/>
          <w:szCs w:val="24"/>
        </w:rPr>
        <w:t>Se il soggetto diventa sintomatico, si prolunga fino alla scomparsa dei sintomi, per poi procedere con il tampone dopo 14 giorni.</w:t>
      </w:r>
    </w:p>
    <w:p w14:paraId="1382047D" w14:textId="77777777" w:rsidR="00425392" w:rsidRPr="00E62F6A" w:rsidRDefault="00DA4E59" w:rsidP="00425392">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Art. </w:t>
      </w:r>
      <w:r w:rsidR="0051196D">
        <w:rPr>
          <w:rFonts w:ascii="Times New Roman" w:hAnsi="Times New Roman" w:cs="Times New Roman"/>
          <w:b/>
          <w:sz w:val="24"/>
          <w:szCs w:val="24"/>
          <w:u w:val="single"/>
        </w:rPr>
        <w:t>4</w:t>
      </w:r>
      <w:r>
        <w:rPr>
          <w:rFonts w:ascii="Times New Roman" w:hAnsi="Times New Roman" w:cs="Times New Roman"/>
          <w:b/>
          <w:sz w:val="24"/>
          <w:szCs w:val="24"/>
          <w:u w:val="single"/>
        </w:rPr>
        <w:t xml:space="preserve"> - </w:t>
      </w:r>
      <w:r w:rsidR="00425392" w:rsidRPr="00E62F6A">
        <w:rPr>
          <w:rFonts w:ascii="Times New Roman" w:hAnsi="Times New Roman" w:cs="Times New Roman"/>
          <w:b/>
          <w:sz w:val="24"/>
          <w:szCs w:val="24"/>
          <w:u w:val="single"/>
        </w:rPr>
        <w:t>Regole generali</w:t>
      </w:r>
    </w:p>
    <w:p w14:paraId="7DF2DAB7" w14:textId="77777777" w:rsidR="00425392" w:rsidRDefault="00425392" w:rsidP="00425392">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1. A tutti i componenti della comunità scolastica (personale scolastico, studentesse e studenti, componenti del nucleo familiare) e a tutti i soggetti esterni che accedano agli edifici della </w:t>
      </w:r>
      <w:r w:rsidR="00934EDA">
        <w:rPr>
          <w:rFonts w:ascii="Times New Roman" w:hAnsi="Times New Roman" w:cs="Times New Roman"/>
          <w:sz w:val="24"/>
          <w:szCs w:val="24"/>
        </w:rPr>
        <w:t xml:space="preserve">scuola </w:t>
      </w:r>
      <w:r>
        <w:rPr>
          <w:rFonts w:ascii="Times New Roman" w:hAnsi="Times New Roman" w:cs="Times New Roman"/>
          <w:sz w:val="24"/>
          <w:szCs w:val="24"/>
        </w:rPr>
        <w:t>e alle sue pertinenze è fatto obbligo, per tutta la durata della loro permanenza a scuola, di</w:t>
      </w:r>
    </w:p>
    <w:p w14:paraId="68BD9E3B" w14:textId="77777777" w:rsidR="00425392" w:rsidRDefault="00425392" w:rsidP="00425392">
      <w:pPr>
        <w:pStyle w:val="Paragrafoelenco"/>
        <w:numPr>
          <w:ilvl w:val="0"/>
          <w:numId w:val="37"/>
        </w:numPr>
        <w:spacing w:after="120"/>
        <w:jc w:val="both"/>
        <w:rPr>
          <w:rFonts w:ascii="Times New Roman" w:hAnsi="Times New Roman" w:cs="Times New Roman"/>
          <w:sz w:val="24"/>
          <w:szCs w:val="24"/>
        </w:rPr>
      </w:pPr>
      <w:r>
        <w:rPr>
          <w:rFonts w:ascii="Times New Roman" w:hAnsi="Times New Roman" w:cs="Times New Roman"/>
          <w:sz w:val="24"/>
          <w:szCs w:val="24"/>
        </w:rPr>
        <w:t xml:space="preserve">Indossare la mascherina chirurgica, tranne nei casi specificamente previsti </w:t>
      </w:r>
      <w:r w:rsidR="00487FD7">
        <w:rPr>
          <w:rFonts w:ascii="Times New Roman" w:hAnsi="Times New Roman" w:cs="Times New Roman"/>
          <w:sz w:val="24"/>
          <w:szCs w:val="24"/>
        </w:rPr>
        <w:t>nel</w:t>
      </w:r>
      <w:r>
        <w:rPr>
          <w:rFonts w:ascii="Times New Roman" w:hAnsi="Times New Roman" w:cs="Times New Roman"/>
          <w:sz w:val="24"/>
          <w:szCs w:val="24"/>
        </w:rPr>
        <w:t xml:space="preserve"> presente Regolamento</w:t>
      </w:r>
      <w:r w:rsidR="00487FD7">
        <w:rPr>
          <w:rFonts w:ascii="Times New Roman" w:hAnsi="Times New Roman" w:cs="Times New Roman"/>
          <w:sz w:val="24"/>
          <w:szCs w:val="24"/>
        </w:rPr>
        <w:t xml:space="preserve"> e nei suoi allegati</w:t>
      </w:r>
      <w:r>
        <w:rPr>
          <w:rFonts w:ascii="Times New Roman" w:hAnsi="Times New Roman" w:cs="Times New Roman"/>
          <w:sz w:val="24"/>
          <w:szCs w:val="24"/>
        </w:rPr>
        <w:t>;</w:t>
      </w:r>
    </w:p>
    <w:p w14:paraId="4D6C3219" w14:textId="77777777" w:rsidR="00425392" w:rsidRDefault="00425392" w:rsidP="00425392">
      <w:pPr>
        <w:pStyle w:val="Paragrafoelenco"/>
        <w:numPr>
          <w:ilvl w:val="0"/>
          <w:numId w:val="37"/>
        </w:numPr>
        <w:spacing w:after="120"/>
        <w:jc w:val="both"/>
        <w:rPr>
          <w:rFonts w:ascii="Times New Roman" w:hAnsi="Times New Roman" w:cs="Times New Roman"/>
          <w:sz w:val="24"/>
          <w:szCs w:val="24"/>
        </w:rPr>
      </w:pPr>
      <w:r>
        <w:rPr>
          <w:rFonts w:ascii="Times New Roman" w:hAnsi="Times New Roman" w:cs="Times New Roman"/>
          <w:sz w:val="24"/>
          <w:szCs w:val="24"/>
        </w:rPr>
        <w:t>Mantenere la distanza fisica interpersonale di almeno 1 metro</w:t>
      </w:r>
      <w:r w:rsidR="00D7227D">
        <w:rPr>
          <w:rFonts w:ascii="Times New Roman" w:hAnsi="Times New Roman" w:cs="Times New Roman"/>
          <w:sz w:val="24"/>
          <w:szCs w:val="24"/>
        </w:rPr>
        <w:t xml:space="preserve"> e rispettare attentamente la segnaletica orizzontale e verticale</w:t>
      </w:r>
      <w:r>
        <w:rPr>
          <w:rFonts w:ascii="Times New Roman" w:hAnsi="Times New Roman" w:cs="Times New Roman"/>
          <w:sz w:val="24"/>
          <w:szCs w:val="24"/>
        </w:rPr>
        <w:t>;</w:t>
      </w:r>
    </w:p>
    <w:p w14:paraId="4ACABBCD" w14:textId="77777777" w:rsidR="00425392" w:rsidRPr="00934EDA" w:rsidRDefault="00425392" w:rsidP="00425392">
      <w:pPr>
        <w:pStyle w:val="Paragrafoelenco"/>
        <w:numPr>
          <w:ilvl w:val="0"/>
          <w:numId w:val="37"/>
        </w:numPr>
        <w:spacing w:after="120"/>
        <w:jc w:val="both"/>
        <w:rPr>
          <w:rFonts w:ascii="Times New Roman" w:hAnsi="Times New Roman" w:cs="Times New Roman"/>
          <w:sz w:val="24"/>
          <w:szCs w:val="24"/>
        </w:rPr>
      </w:pPr>
      <w:r w:rsidRPr="00934EDA">
        <w:rPr>
          <w:rFonts w:ascii="Times New Roman" w:hAnsi="Times New Roman" w:cs="Times New Roman"/>
          <w:sz w:val="24"/>
          <w:szCs w:val="24"/>
        </w:rPr>
        <w:t xml:space="preserve">Disinfettare periodicamente le mani con gel igienizzante, o </w:t>
      </w:r>
      <w:r w:rsidR="00693548" w:rsidRPr="00934EDA">
        <w:rPr>
          <w:rFonts w:ascii="Times New Roman" w:hAnsi="Times New Roman" w:cs="Times New Roman"/>
          <w:sz w:val="24"/>
          <w:szCs w:val="24"/>
        </w:rPr>
        <w:t xml:space="preserve">lavarle con </w:t>
      </w:r>
      <w:r w:rsidRPr="00934EDA">
        <w:rPr>
          <w:rFonts w:ascii="Times New Roman" w:hAnsi="Times New Roman" w:cs="Times New Roman"/>
          <w:sz w:val="24"/>
          <w:szCs w:val="24"/>
        </w:rPr>
        <w:t xml:space="preserve">acqua e sapone </w:t>
      </w:r>
      <w:r w:rsidR="00A46994" w:rsidRPr="00934EDA">
        <w:rPr>
          <w:rFonts w:ascii="Times New Roman" w:hAnsi="Times New Roman" w:cs="Times New Roman"/>
          <w:sz w:val="24"/>
          <w:szCs w:val="24"/>
        </w:rPr>
        <w:t>secondo le buone prassi suggerite dagli organi competenti (</w:t>
      </w:r>
      <w:r w:rsidR="0074678E" w:rsidRPr="00934EDA">
        <w:rPr>
          <w:rFonts w:ascii="Times New Roman" w:hAnsi="Times New Roman" w:cs="Times New Roman"/>
          <w:sz w:val="24"/>
          <w:szCs w:val="24"/>
        </w:rPr>
        <w:t>Istituto superiore di sanità</w:t>
      </w:r>
      <w:r w:rsidR="00A46994" w:rsidRPr="00934EDA">
        <w:rPr>
          <w:rFonts w:ascii="Times New Roman" w:hAnsi="Times New Roman" w:cs="Times New Roman"/>
          <w:sz w:val="24"/>
          <w:szCs w:val="24"/>
        </w:rPr>
        <w:t xml:space="preserve">, </w:t>
      </w:r>
      <w:r w:rsidR="0074678E" w:rsidRPr="00934EDA">
        <w:rPr>
          <w:rFonts w:ascii="Times New Roman" w:hAnsi="Times New Roman" w:cs="Times New Roman"/>
          <w:sz w:val="24"/>
          <w:szCs w:val="24"/>
        </w:rPr>
        <w:t>Organizzazione mondiale della sanità</w:t>
      </w:r>
      <w:r w:rsidR="00693548" w:rsidRPr="00934EDA">
        <w:rPr>
          <w:rFonts w:ascii="Times New Roman" w:hAnsi="Times New Roman" w:cs="Times New Roman"/>
          <w:sz w:val="24"/>
          <w:szCs w:val="24"/>
        </w:rPr>
        <w:t>)</w:t>
      </w:r>
      <w:r w:rsidRPr="00934EDA">
        <w:rPr>
          <w:rFonts w:ascii="Times New Roman" w:hAnsi="Times New Roman" w:cs="Times New Roman"/>
          <w:sz w:val="24"/>
          <w:szCs w:val="24"/>
        </w:rPr>
        <w:t>, in particolare</w:t>
      </w:r>
      <w:r w:rsidR="00693548" w:rsidRPr="00934EDA">
        <w:rPr>
          <w:rFonts w:ascii="Times New Roman" w:hAnsi="Times New Roman" w:cs="Times New Roman"/>
          <w:sz w:val="24"/>
          <w:szCs w:val="24"/>
        </w:rPr>
        <w:t xml:space="preserve"> prima di accedere alle aule e ai laboratori,</w:t>
      </w:r>
      <w:r w:rsidRPr="00934EDA">
        <w:rPr>
          <w:rFonts w:ascii="Times New Roman" w:hAnsi="Times New Roman" w:cs="Times New Roman"/>
          <w:sz w:val="24"/>
          <w:szCs w:val="24"/>
        </w:rPr>
        <w:t xml:space="preserve"> subito dopo il contatto con oggetti di uso comune</w:t>
      </w:r>
      <w:r w:rsidR="00693548" w:rsidRPr="00934EDA">
        <w:rPr>
          <w:rFonts w:ascii="Times New Roman" w:hAnsi="Times New Roman" w:cs="Times New Roman"/>
          <w:sz w:val="24"/>
          <w:szCs w:val="24"/>
        </w:rPr>
        <w:t>, dopo aver utilizzato i servizi igienici, dopo aver buttato il fazzoletto e prima e dopo aver mangiato</w:t>
      </w:r>
      <w:r w:rsidRPr="00934EDA">
        <w:rPr>
          <w:rFonts w:ascii="Times New Roman" w:hAnsi="Times New Roman" w:cs="Times New Roman"/>
          <w:sz w:val="24"/>
          <w:szCs w:val="24"/>
        </w:rPr>
        <w:t>.</w:t>
      </w:r>
    </w:p>
    <w:p w14:paraId="5E9395B1" w14:textId="6B655F88" w:rsidR="00946264" w:rsidRPr="009E00AC" w:rsidRDefault="00946264" w:rsidP="00946264">
      <w:pPr>
        <w:spacing w:after="120"/>
        <w:ind w:firstLine="284"/>
        <w:jc w:val="both"/>
        <w:rPr>
          <w:rFonts w:ascii="Times New Roman" w:hAnsi="Times New Roman" w:cs="Times New Roman"/>
          <w:sz w:val="24"/>
          <w:szCs w:val="24"/>
        </w:rPr>
      </w:pPr>
      <w:r w:rsidRPr="00946264">
        <w:rPr>
          <w:rFonts w:ascii="Times New Roman" w:hAnsi="Times New Roman" w:cs="Times New Roman"/>
          <w:sz w:val="24"/>
          <w:szCs w:val="24"/>
        </w:rPr>
        <w:t xml:space="preserve">2. </w:t>
      </w:r>
      <w:r>
        <w:rPr>
          <w:rFonts w:ascii="Times New Roman" w:hAnsi="Times New Roman" w:cs="Times New Roman"/>
          <w:sz w:val="24"/>
          <w:szCs w:val="24"/>
        </w:rPr>
        <w:t xml:space="preserve">Le collaboratrici e i collaboratori scolastici e le persone che vi permangono sono tenuti ad arieggiare periodicamente, almeno ogni ora per almeno 5 minuti, i locali della scuola, compresi i corridoi, le palestre, gli spogliatoi, le biblioteche, le sale riservate agli insegnanti, gli uffici e gli ambienti di </w:t>
      </w:r>
      <w:r w:rsidRPr="009E00AC">
        <w:rPr>
          <w:rFonts w:ascii="Times New Roman" w:hAnsi="Times New Roman" w:cs="Times New Roman"/>
          <w:sz w:val="24"/>
          <w:szCs w:val="24"/>
        </w:rPr>
        <w:t>servizio</w:t>
      </w:r>
      <w:r w:rsidR="00215975" w:rsidRPr="009E00AC">
        <w:rPr>
          <w:rFonts w:ascii="Times New Roman" w:hAnsi="Times New Roman" w:cs="Times New Roman"/>
          <w:sz w:val="24"/>
          <w:szCs w:val="24"/>
        </w:rPr>
        <w:t xml:space="preserve"> ED ATTENERSI A QUANTO </w:t>
      </w:r>
      <w:r w:rsidR="00EE7452" w:rsidRPr="009E00AC">
        <w:rPr>
          <w:rFonts w:ascii="Times New Roman" w:hAnsi="Times New Roman" w:cs="Times New Roman"/>
          <w:sz w:val="24"/>
          <w:szCs w:val="24"/>
        </w:rPr>
        <w:t xml:space="preserve">PREVISTO NEL DVR IN </w:t>
      </w:r>
      <w:proofErr w:type="gramStart"/>
      <w:r w:rsidR="00EE7452" w:rsidRPr="009E00AC">
        <w:rPr>
          <w:rFonts w:ascii="Times New Roman" w:hAnsi="Times New Roman" w:cs="Times New Roman"/>
          <w:sz w:val="24"/>
          <w:szCs w:val="24"/>
        </w:rPr>
        <w:t>RELAZIONE  ALLA</w:t>
      </w:r>
      <w:proofErr w:type="gramEnd"/>
      <w:r w:rsidR="00EE7452" w:rsidRPr="009E00AC">
        <w:rPr>
          <w:rFonts w:ascii="Times New Roman" w:hAnsi="Times New Roman" w:cs="Times New Roman"/>
          <w:sz w:val="24"/>
          <w:szCs w:val="24"/>
        </w:rPr>
        <w:t xml:space="preserve"> PULIZIA DEGLI AMBIENTI</w:t>
      </w:r>
      <w:r w:rsidRPr="009E00AC">
        <w:rPr>
          <w:rFonts w:ascii="Times New Roman" w:hAnsi="Times New Roman" w:cs="Times New Roman"/>
          <w:sz w:val="24"/>
          <w:szCs w:val="24"/>
        </w:rPr>
        <w:t>.</w:t>
      </w:r>
    </w:p>
    <w:p w14:paraId="5EE2888E" w14:textId="5479E01F" w:rsidR="002A0E8E" w:rsidRDefault="002A0E8E" w:rsidP="00946264">
      <w:pPr>
        <w:spacing w:after="120"/>
        <w:ind w:firstLine="284"/>
        <w:jc w:val="both"/>
        <w:rPr>
          <w:rFonts w:ascii="Times New Roman" w:hAnsi="Times New Roman" w:cs="Times New Roman"/>
          <w:sz w:val="24"/>
          <w:szCs w:val="24"/>
        </w:rPr>
      </w:pPr>
      <w:r w:rsidRPr="00934EDA">
        <w:rPr>
          <w:rFonts w:ascii="Times New Roman" w:hAnsi="Times New Roman" w:cs="Times New Roman"/>
          <w:sz w:val="24"/>
          <w:szCs w:val="24"/>
        </w:rPr>
        <w:t>3. Nel caso in cui un componente della comunità scolastica (personale scolastico, studentesse e studenti, componenti del nucleo familiare) o un qualsiasi soggetto esterno che abbia avuto accesso agli edifici della scuola e alle sue pertinenze</w:t>
      </w:r>
      <w:r w:rsidR="00467010" w:rsidRPr="00934EDA">
        <w:rPr>
          <w:rFonts w:ascii="Times New Roman" w:hAnsi="Times New Roman" w:cs="Times New Roman"/>
          <w:sz w:val="24"/>
          <w:szCs w:val="24"/>
        </w:rPr>
        <w:t xml:space="preserve"> negli ultimi 14 giorni</w:t>
      </w:r>
      <w:r w:rsidRPr="00934EDA">
        <w:rPr>
          <w:rFonts w:ascii="Times New Roman" w:hAnsi="Times New Roman" w:cs="Times New Roman"/>
          <w:sz w:val="24"/>
          <w:szCs w:val="24"/>
        </w:rPr>
        <w:t xml:space="preserve"> </w:t>
      </w:r>
      <w:r w:rsidR="00467010" w:rsidRPr="00934EDA">
        <w:rPr>
          <w:rFonts w:ascii="Times New Roman" w:hAnsi="Times New Roman" w:cs="Times New Roman"/>
          <w:sz w:val="24"/>
          <w:szCs w:val="24"/>
        </w:rPr>
        <w:t xml:space="preserve">risulti positivo </w:t>
      </w:r>
      <w:r w:rsidRPr="00934EDA">
        <w:rPr>
          <w:rFonts w:ascii="Times New Roman" w:hAnsi="Times New Roman" w:cs="Times New Roman"/>
          <w:sz w:val="24"/>
          <w:szCs w:val="24"/>
        </w:rPr>
        <w:t>al SARS-CoV-2</w:t>
      </w:r>
      <w:r w:rsidR="00467010" w:rsidRPr="00934EDA">
        <w:rPr>
          <w:rFonts w:ascii="Times New Roman" w:hAnsi="Times New Roman" w:cs="Times New Roman"/>
          <w:sz w:val="24"/>
          <w:szCs w:val="24"/>
        </w:rPr>
        <w:t xml:space="preserve">, anche in assenza di sintomi, </w:t>
      </w:r>
      <w:r w:rsidR="00934EDA" w:rsidRPr="00934EDA">
        <w:rPr>
          <w:rFonts w:ascii="Times New Roman" w:hAnsi="Times New Roman" w:cs="Times New Roman"/>
          <w:sz w:val="24"/>
          <w:szCs w:val="24"/>
        </w:rPr>
        <w:t>la Scuola collaborerà con il Dipartimento di prevenzione della locale Azienda sanitaria al</w:t>
      </w:r>
      <w:r w:rsidR="00467010" w:rsidRPr="00934EDA">
        <w:rPr>
          <w:rFonts w:ascii="Times New Roman" w:hAnsi="Times New Roman" w:cs="Times New Roman"/>
          <w:sz w:val="24"/>
          <w:szCs w:val="24"/>
        </w:rPr>
        <w:t xml:space="preserve"> monitoraggio basato sul tracciamento dei contatti stretti al fine di identificare precocemente la comparsa di possibili altri casi</w:t>
      </w:r>
      <w:r w:rsidR="008B098A" w:rsidRPr="00934EDA">
        <w:rPr>
          <w:rFonts w:ascii="Times New Roman" w:hAnsi="Times New Roman" w:cs="Times New Roman"/>
          <w:sz w:val="24"/>
          <w:szCs w:val="24"/>
        </w:rPr>
        <w:t>.</w:t>
      </w:r>
    </w:p>
    <w:p w14:paraId="421A7951" w14:textId="77777777" w:rsidR="00B84C5E" w:rsidRPr="00890A6F" w:rsidRDefault="00DA4E59" w:rsidP="00890A6F">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Art. </w:t>
      </w:r>
      <w:r w:rsidR="0051196D">
        <w:rPr>
          <w:rFonts w:ascii="Times New Roman" w:hAnsi="Times New Roman" w:cs="Times New Roman"/>
          <w:b/>
          <w:sz w:val="24"/>
          <w:szCs w:val="24"/>
          <w:u w:val="single"/>
        </w:rPr>
        <w:t>5</w:t>
      </w:r>
      <w:r>
        <w:rPr>
          <w:rFonts w:ascii="Times New Roman" w:hAnsi="Times New Roman" w:cs="Times New Roman"/>
          <w:b/>
          <w:sz w:val="24"/>
          <w:szCs w:val="24"/>
          <w:u w:val="single"/>
        </w:rPr>
        <w:t xml:space="preserve"> - </w:t>
      </w:r>
      <w:r w:rsidR="00B84C5E">
        <w:rPr>
          <w:rFonts w:ascii="Times New Roman" w:hAnsi="Times New Roman" w:cs="Times New Roman"/>
          <w:b/>
          <w:sz w:val="24"/>
          <w:szCs w:val="24"/>
          <w:u w:val="single"/>
        </w:rPr>
        <w:t>Modalità</w:t>
      </w:r>
      <w:r w:rsidR="00890A6F">
        <w:rPr>
          <w:rFonts w:ascii="Times New Roman" w:hAnsi="Times New Roman" w:cs="Times New Roman"/>
          <w:b/>
          <w:sz w:val="24"/>
          <w:szCs w:val="24"/>
          <w:u w:val="single"/>
        </w:rPr>
        <w:t xml:space="preserve"> generali</w:t>
      </w:r>
      <w:r w:rsidR="00B84C5E">
        <w:rPr>
          <w:rFonts w:ascii="Times New Roman" w:hAnsi="Times New Roman" w:cs="Times New Roman"/>
          <w:b/>
          <w:sz w:val="24"/>
          <w:szCs w:val="24"/>
          <w:u w:val="single"/>
        </w:rPr>
        <w:t xml:space="preserve"> di ingresso </w:t>
      </w:r>
      <w:r w:rsidR="00890A6F">
        <w:rPr>
          <w:rFonts w:ascii="Times New Roman" w:hAnsi="Times New Roman" w:cs="Times New Roman"/>
          <w:b/>
          <w:sz w:val="24"/>
          <w:szCs w:val="24"/>
          <w:u w:val="single"/>
        </w:rPr>
        <w:t>nei locali della scuola</w:t>
      </w:r>
    </w:p>
    <w:p w14:paraId="0CACE561" w14:textId="77777777" w:rsidR="00D649DD" w:rsidRPr="00934EDA" w:rsidRDefault="00D649DD" w:rsidP="00D649DD">
      <w:pPr>
        <w:spacing w:after="120"/>
        <w:ind w:firstLine="284"/>
        <w:jc w:val="both"/>
        <w:rPr>
          <w:rFonts w:ascii="Times New Roman" w:hAnsi="Times New Roman" w:cs="Times New Roman"/>
          <w:color w:val="000000" w:themeColor="text1"/>
          <w:sz w:val="24"/>
          <w:szCs w:val="24"/>
        </w:rPr>
      </w:pPr>
      <w:r w:rsidRPr="00934EDA">
        <w:rPr>
          <w:rFonts w:ascii="Times New Roman" w:hAnsi="Times New Roman" w:cs="Times New Roman"/>
          <w:sz w:val="24"/>
          <w:szCs w:val="24"/>
        </w:rPr>
        <w:t>1. L’accesso agli edifici scolastici e alle loro pertinenze è vietato</w:t>
      </w:r>
      <w:r w:rsidRPr="00934EDA">
        <w:rPr>
          <w:rFonts w:ascii="Times New Roman" w:hAnsi="Times New Roman" w:cs="Times New Roman"/>
          <w:color w:val="000000" w:themeColor="text1"/>
          <w:sz w:val="24"/>
          <w:szCs w:val="24"/>
        </w:rPr>
        <w:t xml:space="preserve"> in presenza di </w:t>
      </w:r>
      <w:r w:rsidR="0051196D" w:rsidRPr="00934EDA">
        <w:rPr>
          <w:rFonts w:ascii="Times New Roman" w:hAnsi="Times New Roman" w:cs="Times New Roman"/>
          <w:color w:val="000000" w:themeColor="text1"/>
          <w:sz w:val="24"/>
          <w:szCs w:val="24"/>
        </w:rPr>
        <w:t>febbre oltre 37.5°C</w:t>
      </w:r>
      <w:r w:rsidRPr="00934EDA">
        <w:rPr>
          <w:rFonts w:ascii="Times New Roman" w:hAnsi="Times New Roman" w:cs="Times New Roman"/>
          <w:color w:val="000000" w:themeColor="text1"/>
          <w:sz w:val="24"/>
          <w:szCs w:val="24"/>
        </w:rPr>
        <w:t xml:space="preserve"> o altri sintomi influenzali riconducibili </w:t>
      </w:r>
      <w:r w:rsidRPr="00934EDA">
        <w:rPr>
          <w:rFonts w:ascii="Times New Roman" w:hAnsi="Times New Roman" w:cs="Times New Roman"/>
          <w:sz w:val="24"/>
          <w:szCs w:val="24"/>
        </w:rPr>
        <w:t>al COVID-19.</w:t>
      </w:r>
      <w:r w:rsidRPr="00934EDA">
        <w:rPr>
          <w:rFonts w:ascii="Times New Roman" w:hAnsi="Times New Roman" w:cs="Times New Roman"/>
          <w:color w:val="000000" w:themeColor="text1"/>
          <w:sz w:val="24"/>
          <w:szCs w:val="24"/>
        </w:rPr>
        <w:t xml:space="preserve"> In tal caso è necessario</w:t>
      </w:r>
      <w:r w:rsidR="00B32B2C" w:rsidRPr="00934EDA">
        <w:rPr>
          <w:rFonts w:ascii="Times New Roman" w:hAnsi="Times New Roman" w:cs="Times New Roman"/>
          <w:color w:val="000000" w:themeColor="text1"/>
          <w:sz w:val="24"/>
          <w:szCs w:val="24"/>
        </w:rPr>
        <w:t xml:space="preserve"> rimanere a casa e</w:t>
      </w:r>
      <w:r w:rsidRPr="00934EDA">
        <w:rPr>
          <w:rFonts w:ascii="Times New Roman" w:hAnsi="Times New Roman" w:cs="Times New Roman"/>
          <w:color w:val="000000" w:themeColor="text1"/>
          <w:sz w:val="24"/>
          <w:szCs w:val="24"/>
        </w:rPr>
        <w:t xml:space="preserve"> consultare telefonicamente un operatore sanitario qualificato, ovvero il medico di famiglia,</w:t>
      </w:r>
      <w:r w:rsidR="00A46994" w:rsidRPr="00934EDA">
        <w:rPr>
          <w:rFonts w:ascii="Times New Roman" w:hAnsi="Times New Roman" w:cs="Times New Roman"/>
          <w:color w:val="000000" w:themeColor="text1"/>
          <w:sz w:val="24"/>
          <w:szCs w:val="24"/>
        </w:rPr>
        <w:t xml:space="preserve"> il pediatra di libera scelta,</w:t>
      </w:r>
      <w:r w:rsidRPr="00934EDA">
        <w:rPr>
          <w:rFonts w:ascii="Times New Roman" w:hAnsi="Times New Roman" w:cs="Times New Roman"/>
          <w:color w:val="000000" w:themeColor="text1"/>
          <w:sz w:val="24"/>
          <w:szCs w:val="24"/>
        </w:rPr>
        <w:t xml:space="preserve"> la guardia medica o il </w:t>
      </w:r>
      <w:r w:rsidR="00471C6E" w:rsidRPr="00934EDA">
        <w:rPr>
          <w:rFonts w:ascii="Times New Roman" w:hAnsi="Times New Roman" w:cs="Times New Roman"/>
          <w:color w:val="000000" w:themeColor="text1"/>
          <w:sz w:val="24"/>
          <w:szCs w:val="24"/>
        </w:rPr>
        <w:t>N</w:t>
      </w:r>
      <w:r w:rsidRPr="00934EDA">
        <w:rPr>
          <w:rFonts w:ascii="Times New Roman" w:hAnsi="Times New Roman" w:cs="Times New Roman"/>
          <w:color w:val="000000" w:themeColor="text1"/>
          <w:sz w:val="24"/>
          <w:szCs w:val="24"/>
        </w:rPr>
        <w:t>umero verde regionale.</w:t>
      </w:r>
    </w:p>
    <w:p w14:paraId="75E7D311" w14:textId="4B44A05F" w:rsidR="00B84C5E" w:rsidRDefault="00D649DD" w:rsidP="00295123">
      <w:pPr>
        <w:spacing w:after="120"/>
        <w:ind w:firstLine="284"/>
        <w:jc w:val="both"/>
        <w:rPr>
          <w:rFonts w:ascii="Times New Roman" w:hAnsi="Times New Roman" w:cs="Times New Roman"/>
          <w:sz w:val="24"/>
          <w:szCs w:val="24"/>
        </w:rPr>
      </w:pPr>
      <w:r w:rsidRPr="00934EDA">
        <w:rPr>
          <w:rFonts w:ascii="Times New Roman" w:hAnsi="Times New Roman" w:cs="Times New Roman"/>
          <w:sz w:val="24"/>
          <w:szCs w:val="24"/>
        </w:rPr>
        <w:t>2. L’accesso agli edifici scolastici e alle loro pertinenze è altresì vietato</w:t>
      </w:r>
      <w:r w:rsidRPr="00934EDA">
        <w:rPr>
          <w:rFonts w:ascii="Times New Roman" w:hAnsi="Times New Roman" w:cs="Times New Roman"/>
          <w:color w:val="000000" w:themeColor="text1"/>
          <w:sz w:val="24"/>
          <w:szCs w:val="24"/>
        </w:rPr>
        <w:t xml:space="preserve"> </w:t>
      </w:r>
      <w:r w:rsidR="00B84C5E" w:rsidRPr="00934EDA">
        <w:rPr>
          <w:rFonts w:ascii="Times New Roman" w:hAnsi="Times New Roman" w:cs="Times New Roman"/>
          <w:sz w:val="24"/>
          <w:szCs w:val="24"/>
        </w:rPr>
        <w:t>a chi</w:t>
      </w:r>
      <w:r w:rsidR="00890A6F" w:rsidRPr="00934EDA">
        <w:rPr>
          <w:rFonts w:ascii="Times New Roman" w:hAnsi="Times New Roman" w:cs="Times New Roman"/>
          <w:sz w:val="24"/>
          <w:szCs w:val="24"/>
        </w:rPr>
        <w:t>unque</w:t>
      </w:r>
      <w:r w:rsidR="00B84C5E" w:rsidRPr="00934EDA">
        <w:rPr>
          <w:rFonts w:ascii="Times New Roman" w:hAnsi="Times New Roman" w:cs="Times New Roman"/>
          <w:sz w:val="24"/>
          <w:szCs w:val="24"/>
        </w:rPr>
        <w:t xml:space="preserve">, negli ultimi 14 giorni, abbia avuto contatti </w:t>
      </w:r>
      <w:r w:rsidR="002C0607" w:rsidRPr="00934EDA">
        <w:rPr>
          <w:rFonts w:ascii="Times New Roman" w:hAnsi="Times New Roman" w:cs="Times New Roman"/>
          <w:sz w:val="24"/>
          <w:szCs w:val="24"/>
        </w:rPr>
        <w:t xml:space="preserve">stretti </w:t>
      </w:r>
      <w:r w:rsidR="00B84C5E" w:rsidRPr="00934EDA">
        <w:rPr>
          <w:rFonts w:ascii="Times New Roman" w:hAnsi="Times New Roman" w:cs="Times New Roman"/>
          <w:sz w:val="24"/>
          <w:szCs w:val="24"/>
        </w:rPr>
        <w:t xml:space="preserve">con soggetti risultati positivi al </w:t>
      </w:r>
      <w:r w:rsidR="002A0E8E" w:rsidRPr="00934EDA">
        <w:rPr>
          <w:rFonts w:ascii="Times New Roman" w:hAnsi="Times New Roman" w:cs="Times New Roman"/>
          <w:sz w:val="24"/>
          <w:szCs w:val="24"/>
        </w:rPr>
        <w:t>SARS-CoV-2</w:t>
      </w:r>
      <w:r w:rsidR="00B84C5E" w:rsidRPr="00934EDA">
        <w:rPr>
          <w:rFonts w:ascii="Times New Roman" w:hAnsi="Times New Roman" w:cs="Times New Roman"/>
          <w:sz w:val="24"/>
          <w:szCs w:val="24"/>
        </w:rPr>
        <w:t xml:space="preserve"> o provenga da zone a rischio che eventualmente sar</w:t>
      </w:r>
      <w:r w:rsidR="00890A6F" w:rsidRPr="00934EDA">
        <w:rPr>
          <w:rFonts w:ascii="Times New Roman" w:hAnsi="Times New Roman" w:cs="Times New Roman"/>
          <w:sz w:val="24"/>
          <w:szCs w:val="24"/>
        </w:rPr>
        <w:t xml:space="preserve">anno segnalate dalle </w:t>
      </w:r>
      <w:r w:rsidR="0074678E" w:rsidRPr="00934EDA">
        <w:rPr>
          <w:rFonts w:ascii="Times New Roman" w:hAnsi="Times New Roman" w:cs="Times New Roman"/>
          <w:sz w:val="24"/>
          <w:szCs w:val="24"/>
        </w:rPr>
        <w:t>a</w:t>
      </w:r>
      <w:r w:rsidR="00890A6F" w:rsidRPr="00934EDA">
        <w:rPr>
          <w:rFonts w:ascii="Times New Roman" w:hAnsi="Times New Roman" w:cs="Times New Roman"/>
          <w:sz w:val="24"/>
          <w:szCs w:val="24"/>
        </w:rPr>
        <w:t>utorità na</w:t>
      </w:r>
      <w:r w:rsidR="00B84C5E" w:rsidRPr="00934EDA">
        <w:rPr>
          <w:rFonts w:ascii="Times New Roman" w:hAnsi="Times New Roman" w:cs="Times New Roman"/>
          <w:sz w:val="24"/>
          <w:szCs w:val="24"/>
        </w:rPr>
        <w:t>zionali o regionali.</w:t>
      </w:r>
    </w:p>
    <w:p w14:paraId="5999340D" w14:textId="205E1FB4" w:rsidR="004E2A0E" w:rsidRPr="00890A6F" w:rsidRDefault="00295123" w:rsidP="004E2A0E">
      <w:pPr>
        <w:spacing w:after="120"/>
        <w:ind w:firstLine="284"/>
        <w:jc w:val="both"/>
        <w:rPr>
          <w:rFonts w:ascii="Times New Roman" w:hAnsi="Times New Roman" w:cs="Times New Roman"/>
          <w:sz w:val="24"/>
          <w:szCs w:val="24"/>
        </w:rPr>
      </w:pPr>
      <w:r>
        <w:rPr>
          <w:rFonts w:ascii="Times New Roman" w:hAnsi="Times New Roman" w:cs="Times New Roman"/>
          <w:sz w:val="24"/>
          <w:szCs w:val="24"/>
        </w:rPr>
        <w:lastRenderedPageBreak/>
        <w:t>3</w:t>
      </w:r>
      <w:r w:rsidR="00B06317">
        <w:rPr>
          <w:rFonts w:ascii="Times New Roman" w:hAnsi="Times New Roman" w:cs="Times New Roman"/>
          <w:sz w:val="24"/>
          <w:szCs w:val="24"/>
        </w:rPr>
        <w:t xml:space="preserve">. </w:t>
      </w:r>
      <w:r w:rsidR="004E2A0E">
        <w:rPr>
          <w:rFonts w:ascii="Times New Roman" w:hAnsi="Times New Roman" w:cs="Times New Roman"/>
          <w:sz w:val="24"/>
          <w:szCs w:val="24"/>
        </w:rPr>
        <w:t xml:space="preserve">È istituito </w:t>
      </w:r>
      <w:r w:rsidR="006D0712">
        <w:rPr>
          <w:rFonts w:ascii="Times New Roman" w:hAnsi="Times New Roman" w:cs="Times New Roman"/>
          <w:sz w:val="24"/>
          <w:szCs w:val="24"/>
        </w:rPr>
        <w:t xml:space="preserve">e tenuto presso le reception delle due sedi dell’Istituto </w:t>
      </w:r>
      <w:r w:rsidR="004E2A0E">
        <w:rPr>
          <w:rFonts w:ascii="Times New Roman" w:hAnsi="Times New Roman" w:cs="Times New Roman"/>
          <w:sz w:val="24"/>
          <w:szCs w:val="24"/>
        </w:rPr>
        <w:t xml:space="preserve">un </w:t>
      </w:r>
      <w:r w:rsidR="00B06317">
        <w:rPr>
          <w:rFonts w:ascii="Times New Roman" w:hAnsi="Times New Roman" w:cs="Times New Roman"/>
          <w:sz w:val="24"/>
          <w:szCs w:val="24"/>
        </w:rPr>
        <w:t>R</w:t>
      </w:r>
      <w:r w:rsidR="004E2A0E">
        <w:rPr>
          <w:rFonts w:ascii="Times New Roman" w:hAnsi="Times New Roman" w:cs="Times New Roman"/>
          <w:sz w:val="24"/>
          <w:szCs w:val="24"/>
        </w:rPr>
        <w:t xml:space="preserve">egistro degli accessi agli edifici scolastici da parte dei fornitori </w:t>
      </w:r>
      <w:r w:rsidR="00425392">
        <w:rPr>
          <w:rFonts w:ascii="Times New Roman" w:hAnsi="Times New Roman" w:cs="Times New Roman"/>
          <w:sz w:val="24"/>
          <w:szCs w:val="24"/>
        </w:rPr>
        <w:t xml:space="preserve">e degli altri soggetti esterni alla </w:t>
      </w:r>
      <w:r w:rsidR="00934EDA">
        <w:rPr>
          <w:rFonts w:ascii="Times New Roman" w:hAnsi="Times New Roman" w:cs="Times New Roman"/>
          <w:sz w:val="24"/>
          <w:szCs w:val="24"/>
        </w:rPr>
        <w:t>Scuola</w:t>
      </w:r>
      <w:r w:rsidR="00425392">
        <w:rPr>
          <w:rFonts w:ascii="Times New Roman" w:hAnsi="Times New Roman" w:cs="Times New Roman"/>
          <w:sz w:val="24"/>
          <w:szCs w:val="24"/>
        </w:rPr>
        <w:t xml:space="preserve">, compresi i genitori delle studentesse e degli studenti, </w:t>
      </w:r>
      <w:r w:rsidR="004E2A0E" w:rsidRPr="004E2A0E">
        <w:rPr>
          <w:rFonts w:ascii="Times New Roman" w:hAnsi="Times New Roman" w:cs="Times New Roman"/>
          <w:sz w:val="24"/>
          <w:szCs w:val="24"/>
        </w:rPr>
        <w:t>con indicazione, per ciascuno di essi, dei dati</w:t>
      </w:r>
      <w:r w:rsidR="00B06317">
        <w:rPr>
          <w:rFonts w:ascii="Times New Roman" w:hAnsi="Times New Roman" w:cs="Times New Roman"/>
          <w:sz w:val="24"/>
          <w:szCs w:val="24"/>
        </w:rPr>
        <w:t xml:space="preserve"> </w:t>
      </w:r>
      <w:r w:rsidR="004E2A0E" w:rsidRPr="004E2A0E">
        <w:rPr>
          <w:rFonts w:ascii="Times New Roman" w:hAnsi="Times New Roman" w:cs="Times New Roman"/>
          <w:sz w:val="24"/>
          <w:szCs w:val="24"/>
        </w:rPr>
        <w:t>anagrafici (nome, cognome, data di nascita, luogo di residenza), dei relativi recapiti telefonici,</w:t>
      </w:r>
      <w:r w:rsidR="00B06317">
        <w:rPr>
          <w:rFonts w:ascii="Times New Roman" w:hAnsi="Times New Roman" w:cs="Times New Roman"/>
          <w:sz w:val="24"/>
          <w:szCs w:val="24"/>
        </w:rPr>
        <w:t xml:space="preserve"> </w:t>
      </w:r>
      <w:r w:rsidR="004E2A0E" w:rsidRPr="004E2A0E">
        <w:rPr>
          <w:rFonts w:ascii="Times New Roman" w:hAnsi="Times New Roman" w:cs="Times New Roman"/>
          <w:sz w:val="24"/>
          <w:szCs w:val="24"/>
        </w:rPr>
        <w:t>nonché della data di ac</w:t>
      </w:r>
      <w:r w:rsidR="00B06317">
        <w:rPr>
          <w:rFonts w:ascii="Times New Roman" w:hAnsi="Times New Roman" w:cs="Times New Roman"/>
          <w:sz w:val="24"/>
          <w:szCs w:val="24"/>
        </w:rPr>
        <w:t>cesso</w:t>
      </w:r>
      <w:r w:rsidR="00783857">
        <w:rPr>
          <w:rFonts w:ascii="Times New Roman" w:hAnsi="Times New Roman" w:cs="Times New Roman"/>
          <w:sz w:val="24"/>
          <w:szCs w:val="24"/>
        </w:rPr>
        <w:t xml:space="preserve">. </w:t>
      </w:r>
    </w:p>
    <w:p w14:paraId="656EC0BF" w14:textId="78C9574D" w:rsidR="00D649DD" w:rsidRDefault="00295123" w:rsidP="004E2A0E">
      <w:pPr>
        <w:spacing w:after="120"/>
        <w:ind w:firstLine="284"/>
        <w:jc w:val="both"/>
        <w:rPr>
          <w:rFonts w:ascii="Times New Roman" w:hAnsi="Times New Roman" w:cs="Times New Roman"/>
          <w:sz w:val="24"/>
          <w:szCs w:val="24"/>
        </w:rPr>
      </w:pPr>
      <w:r>
        <w:rPr>
          <w:rFonts w:ascii="Times New Roman" w:hAnsi="Times New Roman" w:cs="Times New Roman"/>
          <w:sz w:val="24"/>
          <w:szCs w:val="24"/>
        </w:rPr>
        <w:t>4</w:t>
      </w:r>
      <w:r w:rsidR="000657D6">
        <w:rPr>
          <w:rFonts w:ascii="Times New Roman" w:hAnsi="Times New Roman" w:cs="Times New Roman"/>
          <w:sz w:val="24"/>
          <w:szCs w:val="24"/>
        </w:rPr>
        <w:t xml:space="preserve">. </w:t>
      </w:r>
      <w:r w:rsidR="00B84C5E" w:rsidRPr="000657D6">
        <w:rPr>
          <w:rFonts w:ascii="Times New Roman" w:hAnsi="Times New Roman" w:cs="Times New Roman"/>
          <w:sz w:val="24"/>
          <w:szCs w:val="24"/>
        </w:rPr>
        <w:t xml:space="preserve">L’accesso dei fornitori esterni e dei visitatori </w:t>
      </w:r>
      <w:r w:rsidR="00B06317">
        <w:rPr>
          <w:rFonts w:ascii="Times New Roman" w:hAnsi="Times New Roman" w:cs="Times New Roman"/>
          <w:sz w:val="24"/>
          <w:szCs w:val="24"/>
        </w:rPr>
        <w:t xml:space="preserve">è </w:t>
      </w:r>
      <w:r w:rsidR="00B06317" w:rsidRPr="000657D6">
        <w:rPr>
          <w:rFonts w:ascii="Times New Roman" w:hAnsi="Times New Roman" w:cs="Times New Roman"/>
          <w:sz w:val="24"/>
          <w:szCs w:val="24"/>
        </w:rPr>
        <w:t>consentito solamente</w:t>
      </w:r>
      <w:r w:rsidR="00B06317">
        <w:rPr>
          <w:rFonts w:ascii="Times New Roman" w:hAnsi="Times New Roman" w:cs="Times New Roman"/>
          <w:sz w:val="24"/>
          <w:szCs w:val="24"/>
        </w:rPr>
        <w:t xml:space="preserve"> nei casi </w:t>
      </w:r>
      <w:r w:rsidR="00B06317" w:rsidRPr="004E2A0E">
        <w:rPr>
          <w:rFonts w:ascii="Times New Roman" w:hAnsi="Times New Roman" w:cs="Times New Roman"/>
          <w:sz w:val="24"/>
          <w:szCs w:val="24"/>
        </w:rPr>
        <w:t>di effettiva necessità amministrativo-gestionale ed operativa,</w:t>
      </w:r>
      <w:r w:rsidR="00B06317">
        <w:rPr>
          <w:rFonts w:ascii="Times New Roman" w:hAnsi="Times New Roman" w:cs="Times New Roman"/>
          <w:sz w:val="24"/>
          <w:szCs w:val="24"/>
        </w:rPr>
        <w:t xml:space="preserve"> </w:t>
      </w:r>
      <w:r w:rsidR="00B06317" w:rsidRPr="004E2A0E">
        <w:rPr>
          <w:rFonts w:ascii="Times New Roman" w:hAnsi="Times New Roman" w:cs="Times New Roman"/>
          <w:sz w:val="24"/>
          <w:szCs w:val="24"/>
        </w:rPr>
        <w:t>previa prenotazione</w:t>
      </w:r>
      <w:r w:rsidR="00B06317">
        <w:rPr>
          <w:rFonts w:ascii="Times New Roman" w:hAnsi="Times New Roman" w:cs="Times New Roman"/>
          <w:sz w:val="24"/>
          <w:szCs w:val="24"/>
        </w:rPr>
        <w:t xml:space="preserve"> e </w:t>
      </w:r>
      <w:r w:rsidR="00B84DB7">
        <w:rPr>
          <w:rFonts w:ascii="Times New Roman" w:hAnsi="Times New Roman" w:cs="Times New Roman"/>
          <w:sz w:val="24"/>
          <w:szCs w:val="24"/>
        </w:rPr>
        <w:t>calendarizzazione</w:t>
      </w:r>
      <w:r w:rsidR="00B06317">
        <w:rPr>
          <w:rFonts w:ascii="Times New Roman" w:hAnsi="Times New Roman" w:cs="Times New Roman"/>
          <w:sz w:val="24"/>
          <w:szCs w:val="24"/>
        </w:rPr>
        <w:t xml:space="preserve">, ed </w:t>
      </w:r>
      <w:r w:rsidR="00D649DD">
        <w:rPr>
          <w:rFonts w:ascii="Times New Roman" w:hAnsi="Times New Roman" w:cs="Times New Roman"/>
          <w:sz w:val="24"/>
          <w:szCs w:val="24"/>
        </w:rPr>
        <w:t>è</w:t>
      </w:r>
      <w:r w:rsidR="00B84C5E" w:rsidRPr="000657D6">
        <w:rPr>
          <w:rFonts w:ascii="Times New Roman" w:hAnsi="Times New Roman" w:cs="Times New Roman"/>
          <w:sz w:val="24"/>
          <w:szCs w:val="24"/>
        </w:rPr>
        <w:t xml:space="preserve"> </w:t>
      </w:r>
      <w:r w:rsidR="00B06317">
        <w:rPr>
          <w:rFonts w:ascii="Times New Roman" w:hAnsi="Times New Roman" w:cs="Times New Roman"/>
          <w:sz w:val="24"/>
          <w:szCs w:val="24"/>
        </w:rPr>
        <w:t xml:space="preserve">subordinato alla registrazione dei dati di cui all’articolo precedente </w:t>
      </w:r>
      <w:r w:rsidR="004E2A0E" w:rsidRPr="004E2A0E">
        <w:rPr>
          <w:rFonts w:ascii="Times New Roman" w:hAnsi="Times New Roman" w:cs="Times New Roman"/>
          <w:sz w:val="24"/>
          <w:szCs w:val="24"/>
        </w:rPr>
        <w:t>e</w:t>
      </w:r>
      <w:r w:rsidR="00B06317">
        <w:rPr>
          <w:rFonts w:ascii="Times New Roman" w:hAnsi="Times New Roman" w:cs="Times New Roman"/>
          <w:sz w:val="24"/>
          <w:szCs w:val="24"/>
        </w:rPr>
        <w:t xml:space="preserve"> alla</w:t>
      </w:r>
      <w:r w:rsidR="00D649DD">
        <w:rPr>
          <w:rFonts w:ascii="Times New Roman" w:hAnsi="Times New Roman" w:cs="Times New Roman"/>
          <w:sz w:val="24"/>
          <w:szCs w:val="24"/>
        </w:rPr>
        <w:t xml:space="preserve"> sottoscrizione di una dichiara</w:t>
      </w:r>
      <w:r w:rsidR="00B06317">
        <w:rPr>
          <w:rFonts w:ascii="Times New Roman" w:hAnsi="Times New Roman" w:cs="Times New Roman"/>
          <w:sz w:val="24"/>
          <w:szCs w:val="24"/>
        </w:rPr>
        <w:t>zione, ai sensi del D.P.R. 445/2000,</w:t>
      </w:r>
    </w:p>
    <w:p w14:paraId="64E53A0C" w14:textId="77777777" w:rsidR="00D649DD" w:rsidRPr="00D649DD" w:rsidRDefault="00D649DD" w:rsidP="00D649DD">
      <w:pPr>
        <w:pStyle w:val="Paragrafoelenco"/>
        <w:numPr>
          <w:ilvl w:val="0"/>
          <w:numId w:val="41"/>
        </w:numPr>
        <w:spacing w:after="120"/>
        <w:jc w:val="both"/>
        <w:rPr>
          <w:rFonts w:ascii="Times New Roman" w:hAnsi="Times New Roman" w:cs="Times New Roman"/>
          <w:sz w:val="24"/>
          <w:szCs w:val="24"/>
        </w:rPr>
      </w:pPr>
      <w:proofErr w:type="gramStart"/>
      <w:r w:rsidRPr="00D649DD">
        <w:rPr>
          <w:rFonts w:ascii="Times New Roman" w:hAnsi="Times New Roman" w:cs="Times New Roman"/>
          <w:sz w:val="24"/>
          <w:szCs w:val="24"/>
        </w:rPr>
        <w:t>di</w:t>
      </w:r>
      <w:proofErr w:type="gramEnd"/>
      <w:r w:rsidRPr="00D649DD">
        <w:rPr>
          <w:rFonts w:ascii="Times New Roman" w:hAnsi="Times New Roman" w:cs="Times New Roman"/>
          <w:sz w:val="24"/>
          <w:szCs w:val="24"/>
        </w:rPr>
        <w:t xml:space="preserve"> essere a conoscenza dell’obbligo previsto </w:t>
      </w:r>
      <w:r w:rsidR="004E2A0E">
        <w:rPr>
          <w:rFonts w:ascii="Times New Roman" w:hAnsi="Times New Roman" w:cs="Times New Roman"/>
          <w:sz w:val="24"/>
          <w:szCs w:val="24"/>
        </w:rPr>
        <w:t>dall’</w:t>
      </w:r>
      <w:r w:rsidRPr="00D649DD">
        <w:rPr>
          <w:rFonts w:ascii="Times New Roman" w:hAnsi="Times New Roman" w:cs="Times New Roman"/>
          <w:sz w:val="24"/>
          <w:szCs w:val="24"/>
        </w:rPr>
        <w:t xml:space="preserve">art. 20 comma 2 </w:t>
      </w:r>
      <w:proofErr w:type="spellStart"/>
      <w:r w:rsidRPr="00D649DD">
        <w:rPr>
          <w:rFonts w:ascii="Times New Roman" w:hAnsi="Times New Roman" w:cs="Times New Roman"/>
          <w:sz w:val="24"/>
          <w:szCs w:val="24"/>
        </w:rPr>
        <w:t>lett</w:t>
      </w:r>
      <w:proofErr w:type="spellEnd"/>
      <w:r w:rsidRPr="00D649DD">
        <w:rPr>
          <w:rFonts w:ascii="Times New Roman" w:hAnsi="Times New Roman" w:cs="Times New Roman"/>
          <w:sz w:val="24"/>
          <w:szCs w:val="24"/>
        </w:rPr>
        <w:t xml:space="preserve">. e) </w:t>
      </w:r>
      <w:r w:rsidR="004E2A0E">
        <w:rPr>
          <w:rFonts w:ascii="Times New Roman" w:hAnsi="Times New Roman" w:cs="Times New Roman"/>
          <w:sz w:val="24"/>
          <w:szCs w:val="24"/>
        </w:rPr>
        <w:t xml:space="preserve">del </w:t>
      </w:r>
      <w:proofErr w:type="spellStart"/>
      <w:r w:rsidR="004E2A0E">
        <w:rPr>
          <w:rFonts w:ascii="Times New Roman" w:hAnsi="Times New Roman" w:cs="Times New Roman"/>
          <w:sz w:val="24"/>
          <w:szCs w:val="24"/>
        </w:rPr>
        <w:t>D.Lgs.</w:t>
      </w:r>
      <w:proofErr w:type="spellEnd"/>
      <w:r w:rsidR="004E2A0E">
        <w:rPr>
          <w:rFonts w:ascii="Times New Roman" w:hAnsi="Times New Roman" w:cs="Times New Roman"/>
          <w:sz w:val="24"/>
          <w:szCs w:val="24"/>
        </w:rPr>
        <w:t xml:space="preserve"> 81/2008</w:t>
      </w:r>
      <w:r w:rsidRPr="00D649DD">
        <w:rPr>
          <w:rFonts w:ascii="Times New Roman" w:hAnsi="Times New Roman" w:cs="Times New Roman"/>
          <w:sz w:val="24"/>
          <w:szCs w:val="24"/>
        </w:rPr>
        <w:t xml:space="preserve"> di segnalare immediatamente </w:t>
      </w:r>
      <w:r w:rsidR="004E2A0E">
        <w:rPr>
          <w:rFonts w:ascii="Times New Roman" w:hAnsi="Times New Roman" w:cs="Times New Roman"/>
          <w:sz w:val="24"/>
          <w:szCs w:val="24"/>
        </w:rPr>
        <w:t>al Dirigente</w:t>
      </w:r>
      <w:r w:rsidRPr="00D649DD">
        <w:rPr>
          <w:rFonts w:ascii="Times New Roman" w:hAnsi="Times New Roman" w:cs="Times New Roman"/>
          <w:sz w:val="24"/>
          <w:szCs w:val="24"/>
        </w:rPr>
        <w:t xml:space="preserve"> qualsiasi eventuale condizione di pericolo per la salute</w:t>
      </w:r>
      <w:r>
        <w:rPr>
          <w:rFonts w:ascii="Times New Roman" w:hAnsi="Times New Roman" w:cs="Times New Roman"/>
          <w:sz w:val="24"/>
          <w:szCs w:val="24"/>
        </w:rPr>
        <w:t xml:space="preserve">, tra cui </w:t>
      </w:r>
      <w:r w:rsidR="004E2A0E" w:rsidRPr="00B16F84">
        <w:rPr>
          <w:rFonts w:ascii="Times New Roman" w:hAnsi="Times New Roman" w:cs="Times New Roman"/>
          <w:color w:val="000000" w:themeColor="text1"/>
          <w:sz w:val="24"/>
          <w:szCs w:val="24"/>
        </w:rPr>
        <w:t>sintomi influenzali</w:t>
      </w:r>
      <w:r w:rsidR="004E2A0E">
        <w:rPr>
          <w:rFonts w:ascii="Times New Roman" w:hAnsi="Times New Roman" w:cs="Times New Roman"/>
          <w:color w:val="000000" w:themeColor="text1"/>
          <w:sz w:val="24"/>
          <w:szCs w:val="24"/>
        </w:rPr>
        <w:t xml:space="preserve"> riconducibili </w:t>
      </w:r>
      <w:r w:rsidR="004E2A0E" w:rsidRPr="00890A6F">
        <w:rPr>
          <w:rFonts w:ascii="Times New Roman" w:hAnsi="Times New Roman" w:cs="Times New Roman"/>
          <w:sz w:val="24"/>
          <w:szCs w:val="24"/>
        </w:rPr>
        <w:t>al COVID-19</w:t>
      </w:r>
      <w:r w:rsidRPr="00D649DD">
        <w:rPr>
          <w:rFonts w:ascii="Times New Roman" w:hAnsi="Times New Roman" w:cs="Times New Roman"/>
          <w:sz w:val="24"/>
          <w:szCs w:val="24"/>
        </w:rPr>
        <w:t>, provenienza da zone a rischio o contatto</w:t>
      </w:r>
      <w:r w:rsidR="00B32B2C">
        <w:rPr>
          <w:rFonts w:ascii="Times New Roman" w:hAnsi="Times New Roman" w:cs="Times New Roman"/>
          <w:sz w:val="24"/>
          <w:szCs w:val="24"/>
        </w:rPr>
        <w:t xml:space="preserve"> stretto</w:t>
      </w:r>
      <w:r w:rsidRPr="00D649DD">
        <w:rPr>
          <w:rFonts w:ascii="Times New Roman" w:hAnsi="Times New Roman" w:cs="Times New Roman"/>
          <w:sz w:val="24"/>
          <w:szCs w:val="24"/>
        </w:rPr>
        <w:t xml:space="preserve"> con persone positive al virus nei 14 giorni precedenti, e in tutti i casi in cui </w:t>
      </w:r>
      <w:r w:rsidR="004E2A0E">
        <w:rPr>
          <w:rFonts w:ascii="Times New Roman" w:hAnsi="Times New Roman" w:cs="Times New Roman"/>
          <w:sz w:val="24"/>
          <w:szCs w:val="24"/>
        </w:rPr>
        <w:t>la normativa vigente</w:t>
      </w:r>
      <w:r w:rsidRPr="00D649DD">
        <w:rPr>
          <w:rFonts w:ascii="Times New Roman" w:hAnsi="Times New Roman" w:cs="Times New Roman"/>
          <w:sz w:val="24"/>
          <w:szCs w:val="24"/>
        </w:rPr>
        <w:t xml:space="preserve"> </w:t>
      </w:r>
      <w:r w:rsidR="004E2A0E">
        <w:rPr>
          <w:rFonts w:ascii="Times New Roman" w:hAnsi="Times New Roman" w:cs="Times New Roman"/>
          <w:sz w:val="24"/>
          <w:szCs w:val="24"/>
        </w:rPr>
        <w:t>impone</w:t>
      </w:r>
      <w:r w:rsidRPr="00D649DD">
        <w:rPr>
          <w:rFonts w:ascii="Times New Roman" w:hAnsi="Times New Roman" w:cs="Times New Roman"/>
          <w:sz w:val="24"/>
          <w:szCs w:val="24"/>
        </w:rPr>
        <w:t xml:space="preserve"> di informare il medico di famiglia e l’autorità sanitaria e di rimanere al proprio domicilio</w:t>
      </w:r>
      <w:r w:rsidR="004E2A0E">
        <w:rPr>
          <w:rFonts w:ascii="Times New Roman" w:hAnsi="Times New Roman" w:cs="Times New Roman"/>
          <w:sz w:val="24"/>
          <w:szCs w:val="24"/>
        </w:rPr>
        <w:t>;</w:t>
      </w:r>
    </w:p>
    <w:p w14:paraId="48F0D652" w14:textId="77777777" w:rsidR="00D649DD" w:rsidRPr="00D649DD" w:rsidRDefault="00D649DD" w:rsidP="004E2A0E">
      <w:pPr>
        <w:pStyle w:val="Paragrafoelenco"/>
        <w:numPr>
          <w:ilvl w:val="0"/>
          <w:numId w:val="41"/>
        </w:numPr>
        <w:spacing w:after="120"/>
        <w:jc w:val="both"/>
        <w:rPr>
          <w:rFonts w:ascii="Times New Roman" w:hAnsi="Times New Roman" w:cs="Times New Roman"/>
          <w:sz w:val="24"/>
          <w:szCs w:val="24"/>
        </w:rPr>
      </w:pPr>
      <w:proofErr w:type="gramStart"/>
      <w:r w:rsidRPr="00D649DD">
        <w:rPr>
          <w:rFonts w:ascii="Times New Roman" w:hAnsi="Times New Roman" w:cs="Times New Roman"/>
          <w:sz w:val="24"/>
          <w:szCs w:val="24"/>
        </w:rPr>
        <w:t>di</w:t>
      </w:r>
      <w:proofErr w:type="gramEnd"/>
      <w:r w:rsidRPr="00D649DD">
        <w:rPr>
          <w:rFonts w:ascii="Times New Roman" w:hAnsi="Times New Roman" w:cs="Times New Roman"/>
          <w:sz w:val="24"/>
          <w:szCs w:val="24"/>
        </w:rPr>
        <w:t xml:space="preserve"> aver provveduto autonomamente, prima dell’accesso agli edifici dell’Istituto, alla rilevazione della temperatura corporea, risultata non superiore a 37,5°</w:t>
      </w:r>
      <w:r w:rsidR="004E2A0E">
        <w:rPr>
          <w:rFonts w:ascii="Times New Roman" w:hAnsi="Times New Roman" w:cs="Times New Roman"/>
          <w:sz w:val="24"/>
          <w:szCs w:val="24"/>
        </w:rPr>
        <w:t>C</w:t>
      </w:r>
      <w:r w:rsidRPr="00D649DD">
        <w:rPr>
          <w:rFonts w:ascii="Times New Roman" w:hAnsi="Times New Roman" w:cs="Times New Roman"/>
          <w:sz w:val="24"/>
          <w:szCs w:val="24"/>
        </w:rPr>
        <w:t>;</w:t>
      </w:r>
    </w:p>
    <w:p w14:paraId="5A5ADA35" w14:textId="77777777" w:rsidR="00D649DD" w:rsidRPr="00D649DD" w:rsidRDefault="00D649DD" w:rsidP="004E2A0E">
      <w:pPr>
        <w:pStyle w:val="Paragrafoelenco"/>
        <w:numPr>
          <w:ilvl w:val="0"/>
          <w:numId w:val="41"/>
        </w:numPr>
        <w:spacing w:after="120"/>
        <w:jc w:val="both"/>
        <w:rPr>
          <w:rFonts w:ascii="Times New Roman" w:hAnsi="Times New Roman" w:cs="Times New Roman"/>
          <w:sz w:val="24"/>
          <w:szCs w:val="24"/>
        </w:rPr>
      </w:pPr>
      <w:proofErr w:type="gramStart"/>
      <w:r w:rsidRPr="00D649DD">
        <w:rPr>
          <w:rFonts w:ascii="Times New Roman" w:hAnsi="Times New Roman" w:cs="Times New Roman"/>
          <w:sz w:val="24"/>
          <w:szCs w:val="24"/>
        </w:rPr>
        <w:t>di</w:t>
      </w:r>
      <w:proofErr w:type="gramEnd"/>
      <w:r w:rsidRPr="00D649DD">
        <w:rPr>
          <w:rFonts w:ascii="Times New Roman" w:hAnsi="Times New Roman" w:cs="Times New Roman"/>
          <w:sz w:val="24"/>
          <w:szCs w:val="24"/>
        </w:rPr>
        <w:t xml:space="preserve"> non essere attualmente sottoposta/o alla misura della quarantena o dell’isolamento fiduciario con sorveglianza sanitaria ai sensi della normativa in vigore;</w:t>
      </w:r>
    </w:p>
    <w:p w14:paraId="6A721BF6" w14:textId="77777777" w:rsidR="00D649DD" w:rsidRPr="00D649DD" w:rsidRDefault="00D649DD" w:rsidP="004E2A0E">
      <w:pPr>
        <w:pStyle w:val="Paragrafoelenco"/>
        <w:numPr>
          <w:ilvl w:val="0"/>
          <w:numId w:val="41"/>
        </w:numPr>
        <w:spacing w:after="120"/>
        <w:jc w:val="both"/>
        <w:rPr>
          <w:rFonts w:ascii="Times New Roman" w:hAnsi="Times New Roman" w:cs="Times New Roman"/>
          <w:sz w:val="24"/>
          <w:szCs w:val="24"/>
        </w:rPr>
      </w:pPr>
      <w:proofErr w:type="gramStart"/>
      <w:r w:rsidRPr="00D649DD">
        <w:rPr>
          <w:rFonts w:ascii="Times New Roman" w:hAnsi="Times New Roman" w:cs="Times New Roman"/>
          <w:sz w:val="24"/>
          <w:szCs w:val="24"/>
        </w:rPr>
        <w:t>di</w:t>
      </w:r>
      <w:proofErr w:type="gramEnd"/>
      <w:r w:rsidRPr="00D649DD">
        <w:rPr>
          <w:rFonts w:ascii="Times New Roman" w:hAnsi="Times New Roman" w:cs="Times New Roman"/>
          <w:sz w:val="24"/>
          <w:szCs w:val="24"/>
        </w:rPr>
        <w:t xml:space="preserve"> non avere famigliari o conviventi risultati positivi al COVID-19;</w:t>
      </w:r>
    </w:p>
    <w:p w14:paraId="36A79E1C" w14:textId="77777777" w:rsidR="00D649DD" w:rsidRDefault="00D649DD" w:rsidP="004E2A0E">
      <w:pPr>
        <w:pStyle w:val="Paragrafoelenco"/>
        <w:numPr>
          <w:ilvl w:val="0"/>
          <w:numId w:val="41"/>
        </w:numPr>
        <w:spacing w:after="120"/>
        <w:jc w:val="both"/>
        <w:rPr>
          <w:rFonts w:ascii="Times New Roman" w:hAnsi="Times New Roman" w:cs="Times New Roman"/>
          <w:sz w:val="24"/>
          <w:szCs w:val="24"/>
        </w:rPr>
      </w:pPr>
      <w:proofErr w:type="gramStart"/>
      <w:r w:rsidRPr="00D649DD">
        <w:rPr>
          <w:rFonts w:ascii="Times New Roman" w:hAnsi="Times New Roman" w:cs="Times New Roman"/>
          <w:sz w:val="24"/>
          <w:szCs w:val="24"/>
        </w:rPr>
        <w:t>di</w:t>
      </w:r>
      <w:proofErr w:type="gramEnd"/>
      <w:r w:rsidRPr="00D649DD">
        <w:rPr>
          <w:rFonts w:ascii="Times New Roman" w:hAnsi="Times New Roman" w:cs="Times New Roman"/>
          <w:sz w:val="24"/>
          <w:szCs w:val="24"/>
        </w:rPr>
        <w:t xml:space="preserve"> </w:t>
      </w:r>
      <w:r w:rsidR="004E2A0E">
        <w:rPr>
          <w:rFonts w:ascii="Times New Roman" w:hAnsi="Times New Roman" w:cs="Times New Roman"/>
          <w:sz w:val="24"/>
          <w:szCs w:val="24"/>
        </w:rPr>
        <w:t xml:space="preserve">aver compreso e </w:t>
      </w:r>
      <w:r w:rsidRPr="00D649DD">
        <w:rPr>
          <w:rFonts w:ascii="Times New Roman" w:hAnsi="Times New Roman" w:cs="Times New Roman"/>
          <w:sz w:val="24"/>
          <w:szCs w:val="24"/>
        </w:rPr>
        <w:t xml:space="preserve">rispettare </w:t>
      </w:r>
      <w:r w:rsidR="004E2A0E">
        <w:rPr>
          <w:rFonts w:ascii="Times New Roman" w:hAnsi="Times New Roman" w:cs="Times New Roman"/>
          <w:sz w:val="24"/>
          <w:szCs w:val="24"/>
        </w:rPr>
        <w:t>tutte le prescrizioni contenute in questo Regolamento</w:t>
      </w:r>
      <w:r w:rsidRPr="00D649DD">
        <w:rPr>
          <w:rFonts w:ascii="Times New Roman" w:hAnsi="Times New Roman" w:cs="Times New Roman"/>
          <w:sz w:val="24"/>
          <w:szCs w:val="24"/>
        </w:rPr>
        <w:t>.</w:t>
      </w:r>
    </w:p>
    <w:p w14:paraId="576967AB" w14:textId="78BC2445" w:rsidR="00B84C5E" w:rsidRDefault="00295123" w:rsidP="00B06317">
      <w:pPr>
        <w:spacing w:after="120"/>
        <w:ind w:firstLine="284"/>
        <w:jc w:val="both"/>
        <w:rPr>
          <w:rFonts w:ascii="Times New Roman" w:hAnsi="Times New Roman" w:cs="Times New Roman"/>
          <w:color w:val="000000" w:themeColor="text1"/>
          <w:sz w:val="24"/>
          <w:szCs w:val="24"/>
        </w:rPr>
      </w:pPr>
      <w:r>
        <w:rPr>
          <w:rFonts w:ascii="Times New Roman" w:hAnsi="Times New Roman" w:cs="Times New Roman"/>
          <w:sz w:val="24"/>
          <w:szCs w:val="24"/>
        </w:rPr>
        <w:t>5</w:t>
      </w:r>
      <w:r w:rsidR="004E2A0E">
        <w:rPr>
          <w:rFonts w:ascii="Times New Roman" w:hAnsi="Times New Roman" w:cs="Times New Roman"/>
          <w:sz w:val="24"/>
          <w:szCs w:val="24"/>
        </w:rPr>
        <w:t xml:space="preserve">. Nei casi sospetti o in presenza di dubbi sulla veridicità delle dichiarazioni, il personale scolastico autorizzato può procedere, anche su richiesta della persona interessata, al </w:t>
      </w:r>
      <w:r w:rsidR="00B84C5E" w:rsidRPr="000657D6">
        <w:rPr>
          <w:rFonts w:ascii="Times New Roman" w:hAnsi="Times New Roman" w:cs="Times New Roman"/>
          <w:sz w:val="24"/>
          <w:szCs w:val="24"/>
        </w:rPr>
        <w:t xml:space="preserve">controllo della temperatura corporea tramite dispositivo scanner senza la necessità di contatto. Se tale temperatura risulterà superiore ai 37,5°C, non sarà consentito l’accesso. </w:t>
      </w:r>
      <w:r w:rsidR="00B84C5E" w:rsidRPr="00B16F84">
        <w:rPr>
          <w:rFonts w:ascii="Times New Roman" w:hAnsi="Times New Roman" w:cs="Times New Roman"/>
          <w:color w:val="000000" w:themeColor="text1"/>
          <w:sz w:val="24"/>
          <w:szCs w:val="24"/>
        </w:rPr>
        <w:t xml:space="preserve">Nella rilevazione della temperatura corporea, saranno garantite </w:t>
      </w:r>
      <w:r w:rsidR="006D0712">
        <w:rPr>
          <w:rFonts w:ascii="Times New Roman" w:hAnsi="Times New Roman" w:cs="Times New Roman"/>
          <w:color w:val="000000" w:themeColor="text1"/>
          <w:sz w:val="24"/>
          <w:szCs w:val="24"/>
        </w:rPr>
        <w:t xml:space="preserve">tutte </w:t>
      </w:r>
      <w:r w:rsidR="00B84C5E" w:rsidRPr="00B16F84">
        <w:rPr>
          <w:rFonts w:ascii="Times New Roman" w:hAnsi="Times New Roman" w:cs="Times New Roman"/>
          <w:color w:val="000000" w:themeColor="text1"/>
          <w:sz w:val="24"/>
          <w:szCs w:val="24"/>
        </w:rPr>
        <w:t>le procedure di sicurezza ed organizzative al fine di proteggere i dati personali raccolti secondo la normativa vigente</w:t>
      </w:r>
      <w:r w:rsidR="00B06317">
        <w:rPr>
          <w:rFonts w:ascii="Times New Roman" w:hAnsi="Times New Roman" w:cs="Times New Roman"/>
          <w:color w:val="000000" w:themeColor="text1"/>
          <w:sz w:val="24"/>
          <w:szCs w:val="24"/>
        </w:rPr>
        <w:t>.</w:t>
      </w:r>
    </w:p>
    <w:p w14:paraId="01BB009D" w14:textId="7444505D" w:rsidR="00B06317" w:rsidRDefault="00295123" w:rsidP="00B06317">
      <w:pPr>
        <w:spacing w:after="120"/>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B06317">
        <w:rPr>
          <w:rFonts w:ascii="Times New Roman" w:hAnsi="Times New Roman" w:cs="Times New Roman"/>
          <w:color w:val="000000" w:themeColor="text1"/>
          <w:sz w:val="24"/>
          <w:szCs w:val="24"/>
        </w:rPr>
        <w:t>. È comunque obbligatorio</w:t>
      </w:r>
    </w:p>
    <w:p w14:paraId="7E133350" w14:textId="77777777" w:rsidR="00B84C5E" w:rsidRDefault="00B06317" w:rsidP="00B06317">
      <w:pPr>
        <w:pStyle w:val="Paragrafoelenco"/>
        <w:numPr>
          <w:ilvl w:val="0"/>
          <w:numId w:val="40"/>
        </w:numPr>
        <w:suppressAutoHyphens/>
        <w:jc w:val="both"/>
        <w:rPr>
          <w:rFonts w:ascii="Times New Roman" w:hAnsi="Times New Roman" w:cs="Times New Roman"/>
          <w:sz w:val="24"/>
          <w:szCs w:val="24"/>
        </w:rPr>
      </w:pPr>
      <w:r>
        <w:rPr>
          <w:rFonts w:ascii="Times New Roman" w:hAnsi="Times New Roman" w:cs="Times New Roman"/>
          <w:sz w:val="24"/>
          <w:szCs w:val="24"/>
        </w:rPr>
        <w:t>R</w:t>
      </w:r>
      <w:r w:rsidR="00B84C5E">
        <w:rPr>
          <w:rFonts w:ascii="Times New Roman" w:hAnsi="Times New Roman" w:cs="Times New Roman"/>
          <w:sz w:val="24"/>
          <w:szCs w:val="24"/>
        </w:rPr>
        <w:t xml:space="preserve">ivolgersi </w:t>
      </w:r>
      <w:r>
        <w:rPr>
          <w:rFonts w:ascii="Times New Roman" w:hAnsi="Times New Roman" w:cs="Times New Roman"/>
          <w:sz w:val="24"/>
          <w:szCs w:val="24"/>
        </w:rPr>
        <w:t xml:space="preserve">preventivamente </w:t>
      </w:r>
      <w:r w:rsidR="00B84C5E">
        <w:rPr>
          <w:rFonts w:ascii="Times New Roman" w:hAnsi="Times New Roman" w:cs="Times New Roman"/>
          <w:sz w:val="24"/>
          <w:szCs w:val="24"/>
        </w:rPr>
        <w:t>agli uffici</w:t>
      </w:r>
      <w:r>
        <w:rPr>
          <w:rFonts w:ascii="Times New Roman" w:hAnsi="Times New Roman" w:cs="Times New Roman"/>
          <w:sz w:val="24"/>
          <w:szCs w:val="24"/>
        </w:rPr>
        <w:t xml:space="preserve"> di segreteria</w:t>
      </w:r>
      <w:r w:rsidR="00B84C5E">
        <w:rPr>
          <w:rFonts w:ascii="Times New Roman" w:hAnsi="Times New Roman" w:cs="Times New Roman"/>
          <w:sz w:val="24"/>
          <w:szCs w:val="24"/>
        </w:rPr>
        <w:t xml:space="preserve"> </w:t>
      </w:r>
      <w:r>
        <w:rPr>
          <w:rFonts w:ascii="Times New Roman" w:hAnsi="Times New Roman" w:cs="Times New Roman"/>
          <w:sz w:val="24"/>
          <w:szCs w:val="24"/>
        </w:rPr>
        <w:t>via mail o tramite contatto telefonico al fine di evitare</w:t>
      </w:r>
      <w:r w:rsidR="00B84C5E">
        <w:rPr>
          <w:rFonts w:ascii="Times New Roman" w:hAnsi="Times New Roman" w:cs="Times New Roman"/>
          <w:sz w:val="24"/>
          <w:szCs w:val="24"/>
        </w:rPr>
        <w:t xml:space="preserve"> tutti gli accessi non strettamente necessari;</w:t>
      </w:r>
    </w:p>
    <w:p w14:paraId="41A491AE" w14:textId="77777777" w:rsidR="00B84C5E" w:rsidRDefault="00B84C5E" w:rsidP="00B84C5E">
      <w:pPr>
        <w:pStyle w:val="Paragrafoelenco"/>
        <w:numPr>
          <w:ilvl w:val="0"/>
          <w:numId w:val="40"/>
        </w:numPr>
        <w:suppressAutoHyphens/>
        <w:jc w:val="both"/>
        <w:rPr>
          <w:rFonts w:ascii="Times New Roman" w:hAnsi="Times New Roman" w:cs="Times New Roman"/>
          <w:sz w:val="24"/>
          <w:szCs w:val="24"/>
        </w:rPr>
      </w:pPr>
      <w:r>
        <w:rPr>
          <w:rFonts w:ascii="Times New Roman" w:hAnsi="Times New Roman" w:cs="Times New Roman"/>
          <w:sz w:val="24"/>
          <w:szCs w:val="24"/>
        </w:rPr>
        <w:t>Utilizzare, in tutti i casi in cui ciò è possibile, gli strumenti di comunicazione a distanza (telefono, posta elettronica, PEC, etc.).</w:t>
      </w:r>
    </w:p>
    <w:p w14:paraId="6175964D" w14:textId="77777777" w:rsidR="00B84C5E" w:rsidRPr="00B16F84" w:rsidRDefault="00F13D8A" w:rsidP="00425392">
      <w:pPr>
        <w:spacing w:after="120"/>
        <w:ind w:firstLine="284"/>
        <w:jc w:val="both"/>
        <w:rPr>
          <w:color w:val="000000" w:themeColor="text1"/>
        </w:rPr>
      </w:pPr>
      <w:r>
        <w:rPr>
          <w:rFonts w:ascii="Times New Roman" w:hAnsi="Times New Roman" w:cs="Times New Roman"/>
          <w:color w:val="000000" w:themeColor="text1"/>
          <w:sz w:val="24"/>
          <w:szCs w:val="24"/>
        </w:rPr>
        <w:t>8</w:t>
      </w:r>
      <w:r w:rsidR="00425392">
        <w:rPr>
          <w:rFonts w:ascii="Times New Roman" w:hAnsi="Times New Roman" w:cs="Times New Roman"/>
          <w:color w:val="000000" w:themeColor="text1"/>
          <w:sz w:val="24"/>
          <w:szCs w:val="24"/>
        </w:rPr>
        <w:t xml:space="preserve">. </w:t>
      </w:r>
      <w:r w:rsidR="00B84C5E" w:rsidRPr="00B16F84">
        <w:rPr>
          <w:rFonts w:ascii="Times New Roman" w:hAnsi="Times New Roman" w:cs="Times New Roman"/>
          <w:color w:val="000000" w:themeColor="text1"/>
          <w:sz w:val="24"/>
          <w:szCs w:val="24"/>
        </w:rPr>
        <w:t>In caso di lavoratori dipendenti di aziende che operano</w:t>
      </w:r>
      <w:r w:rsidR="00B32B2C">
        <w:rPr>
          <w:rFonts w:ascii="Times New Roman" w:hAnsi="Times New Roman" w:cs="Times New Roman"/>
          <w:color w:val="000000" w:themeColor="text1"/>
          <w:sz w:val="24"/>
          <w:szCs w:val="24"/>
        </w:rPr>
        <w:t xml:space="preserve"> o abbiano operato</w:t>
      </w:r>
      <w:r w:rsidR="00B84C5E" w:rsidRPr="00B16F84">
        <w:rPr>
          <w:rFonts w:ascii="Times New Roman" w:hAnsi="Times New Roman" w:cs="Times New Roman"/>
          <w:color w:val="000000" w:themeColor="text1"/>
          <w:sz w:val="24"/>
          <w:szCs w:val="24"/>
        </w:rPr>
        <w:t xml:space="preserve"> all</w:t>
      </w:r>
      <w:r w:rsidR="00B84C5E">
        <w:rPr>
          <w:rFonts w:ascii="Times New Roman" w:hAnsi="Times New Roman" w:cs="Times New Roman"/>
          <w:color w:val="000000" w:themeColor="text1"/>
          <w:sz w:val="24"/>
          <w:szCs w:val="24"/>
        </w:rPr>
        <w:t>’</w:t>
      </w:r>
      <w:r w:rsidR="00B84C5E" w:rsidRPr="00B16F84">
        <w:rPr>
          <w:rFonts w:ascii="Times New Roman" w:hAnsi="Times New Roman" w:cs="Times New Roman"/>
          <w:color w:val="000000" w:themeColor="text1"/>
          <w:sz w:val="24"/>
          <w:szCs w:val="24"/>
        </w:rPr>
        <w:t xml:space="preserve">interno dei locali della </w:t>
      </w:r>
      <w:proofErr w:type="gramStart"/>
      <w:r w:rsidR="00B84C5E" w:rsidRPr="00B16F84">
        <w:rPr>
          <w:rFonts w:ascii="Times New Roman" w:hAnsi="Times New Roman" w:cs="Times New Roman"/>
          <w:color w:val="000000" w:themeColor="text1"/>
          <w:sz w:val="24"/>
          <w:szCs w:val="24"/>
        </w:rPr>
        <w:t>scuola  (</w:t>
      </w:r>
      <w:proofErr w:type="gramEnd"/>
      <w:r w:rsidR="00B84C5E" w:rsidRPr="00B16F84">
        <w:rPr>
          <w:rFonts w:ascii="Times New Roman" w:hAnsi="Times New Roman" w:cs="Times New Roman"/>
          <w:color w:val="000000" w:themeColor="text1"/>
          <w:sz w:val="24"/>
          <w:szCs w:val="24"/>
        </w:rPr>
        <w:t xml:space="preserve">es. manutentori, fornitori, etc.) </w:t>
      </w:r>
      <w:r w:rsidR="00B32B2C">
        <w:rPr>
          <w:rFonts w:ascii="Times New Roman" w:hAnsi="Times New Roman" w:cs="Times New Roman"/>
          <w:color w:val="000000" w:themeColor="text1"/>
          <w:sz w:val="24"/>
          <w:szCs w:val="24"/>
        </w:rPr>
        <w:t xml:space="preserve">e </w:t>
      </w:r>
      <w:r w:rsidR="00B84C5E" w:rsidRPr="00B16F84">
        <w:rPr>
          <w:rFonts w:ascii="Times New Roman" w:hAnsi="Times New Roman" w:cs="Times New Roman"/>
          <w:color w:val="000000" w:themeColor="text1"/>
          <w:sz w:val="24"/>
          <w:szCs w:val="24"/>
        </w:rPr>
        <w:t>che risultassero positivi al tampone COVID-19, nei 14 giorni successivi all</w:t>
      </w:r>
      <w:r w:rsidR="00B84C5E">
        <w:rPr>
          <w:rFonts w:ascii="Times New Roman" w:hAnsi="Times New Roman" w:cs="Times New Roman"/>
          <w:color w:val="000000" w:themeColor="text1"/>
          <w:sz w:val="24"/>
          <w:szCs w:val="24"/>
        </w:rPr>
        <w:t>’</w:t>
      </w:r>
      <w:r w:rsidR="00B84C5E" w:rsidRPr="00B16F84">
        <w:rPr>
          <w:rFonts w:ascii="Times New Roman" w:hAnsi="Times New Roman" w:cs="Times New Roman"/>
          <w:color w:val="000000" w:themeColor="text1"/>
          <w:sz w:val="24"/>
          <w:szCs w:val="24"/>
        </w:rPr>
        <w:t xml:space="preserve">accesso nel comprensorio scolastico, il datore di lavoro dovrà informare immediatamente il Dirigente scolastico ed entrambi dovranno collaborare con </w:t>
      </w:r>
      <w:r w:rsidR="00425392">
        <w:rPr>
          <w:rFonts w:ascii="Times New Roman" w:hAnsi="Times New Roman" w:cs="Times New Roman"/>
          <w:color w:val="000000" w:themeColor="text1"/>
          <w:sz w:val="24"/>
          <w:szCs w:val="24"/>
        </w:rPr>
        <w:t xml:space="preserve">il </w:t>
      </w:r>
      <w:r w:rsidR="00425392">
        <w:rPr>
          <w:rFonts w:ascii="Times New Roman" w:hAnsi="Times New Roman" w:cs="Times New Roman"/>
          <w:sz w:val="24"/>
          <w:szCs w:val="24"/>
        </w:rPr>
        <w:t>D</w:t>
      </w:r>
      <w:r w:rsidR="00425392" w:rsidRPr="00890A6F">
        <w:rPr>
          <w:rFonts w:ascii="Times New Roman" w:hAnsi="Times New Roman" w:cs="Times New Roman"/>
          <w:sz w:val="24"/>
          <w:szCs w:val="24"/>
        </w:rPr>
        <w:t>ipartimento di prevenzione territoriale di competenza</w:t>
      </w:r>
      <w:r w:rsidR="00B84C5E" w:rsidRPr="00B16F84">
        <w:rPr>
          <w:rFonts w:ascii="Times New Roman" w:hAnsi="Times New Roman" w:cs="Times New Roman"/>
          <w:color w:val="000000" w:themeColor="text1"/>
          <w:sz w:val="24"/>
          <w:szCs w:val="24"/>
        </w:rPr>
        <w:t xml:space="preserve"> fornendo elementi </w:t>
      </w:r>
      <w:r w:rsidR="00425392">
        <w:rPr>
          <w:rFonts w:ascii="Times New Roman" w:hAnsi="Times New Roman" w:cs="Times New Roman"/>
          <w:color w:val="000000" w:themeColor="text1"/>
          <w:sz w:val="24"/>
          <w:szCs w:val="24"/>
        </w:rPr>
        <w:t xml:space="preserve">per il tracciamento dei </w:t>
      </w:r>
      <w:r w:rsidR="00425392" w:rsidRPr="00425392">
        <w:rPr>
          <w:rFonts w:ascii="Times New Roman" w:hAnsi="Times New Roman" w:cs="Times New Roman"/>
          <w:sz w:val="24"/>
          <w:szCs w:val="24"/>
        </w:rPr>
        <w:t>contatti</w:t>
      </w:r>
      <w:r w:rsidR="00B84C5E" w:rsidRPr="00B16F84">
        <w:rPr>
          <w:rFonts w:ascii="Times New Roman" w:hAnsi="Times New Roman" w:cs="Times New Roman"/>
          <w:color w:val="000000" w:themeColor="text1"/>
          <w:sz w:val="24"/>
          <w:szCs w:val="24"/>
        </w:rPr>
        <w:t>.</w:t>
      </w:r>
    </w:p>
    <w:p w14:paraId="7713FCDC" w14:textId="77777777" w:rsidR="00875D13" w:rsidRPr="00875D13" w:rsidRDefault="00DA4E59" w:rsidP="00875D13">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Art. </w:t>
      </w:r>
      <w:r w:rsidR="0051196D">
        <w:rPr>
          <w:rFonts w:ascii="Times New Roman" w:hAnsi="Times New Roman" w:cs="Times New Roman"/>
          <w:b/>
          <w:sz w:val="24"/>
          <w:szCs w:val="24"/>
          <w:u w:val="single"/>
        </w:rPr>
        <w:t>6</w:t>
      </w:r>
      <w:r>
        <w:rPr>
          <w:rFonts w:ascii="Times New Roman" w:hAnsi="Times New Roman" w:cs="Times New Roman"/>
          <w:b/>
          <w:sz w:val="24"/>
          <w:szCs w:val="24"/>
          <w:u w:val="single"/>
        </w:rPr>
        <w:t xml:space="preserve"> - </w:t>
      </w:r>
      <w:r w:rsidR="00875D13" w:rsidRPr="00875D13">
        <w:rPr>
          <w:rFonts w:ascii="Times New Roman" w:hAnsi="Times New Roman" w:cs="Times New Roman"/>
          <w:b/>
          <w:sz w:val="24"/>
          <w:szCs w:val="24"/>
          <w:u w:val="single"/>
        </w:rPr>
        <w:t>Il ruolo delle studentesse, degli studenti e delle loro famiglie</w:t>
      </w:r>
    </w:p>
    <w:p w14:paraId="54D86B8C" w14:textId="77777777" w:rsidR="00875D13" w:rsidRDefault="00E81E0D"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t>1. In relazione all’obiettivo di contenere i rischi di contagio da SARS-Co</w:t>
      </w:r>
      <w:r w:rsidR="00AB6E7A">
        <w:rPr>
          <w:rFonts w:ascii="Times New Roman" w:hAnsi="Times New Roman" w:cs="Times New Roman"/>
          <w:sz w:val="24"/>
          <w:szCs w:val="24"/>
        </w:rPr>
        <w:t>V-2</w:t>
      </w:r>
      <w:r>
        <w:rPr>
          <w:rFonts w:ascii="Times New Roman" w:hAnsi="Times New Roman" w:cs="Times New Roman"/>
          <w:sz w:val="24"/>
          <w:szCs w:val="24"/>
        </w:rPr>
        <w:t xml:space="preserve">, l’intera comunità scolastica è chiamata ad adottare misure di propria competenza. In particolare, le studentesse e gli studenti sono chiamati ad esercitare la propria autonomia e il proprio senso di responsabilità di </w:t>
      </w:r>
      <w:r>
        <w:rPr>
          <w:rFonts w:ascii="Times New Roman" w:hAnsi="Times New Roman" w:cs="Times New Roman"/>
          <w:sz w:val="24"/>
          <w:szCs w:val="24"/>
        </w:rPr>
        <w:lastRenderedPageBreak/>
        <w:t xml:space="preserve">persone che </w:t>
      </w:r>
      <w:r w:rsidRPr="00E81E0D">
        <w:rPr>
          <w:rFonts w:ascii="Times New Roman" w:hAnsi="Times New Roman" w:cs="Times New Roman"/>
          <w:sz w:val="24"/>
          <w:szCs w:val="24"/>
        </w:rPr>
        <w:t>transitano verso l’ultima fase dell’adolescenza ed entrano nel mondo delle responsabilità definite persino nel Codice Penale</w:t>
      </w:r>
      <w:r>
        <w:rPr>
          <w:rFonts w:ascii="Times New Roman" w:hAnsi="Times New Roman" w:cs="Times New Roman"/>
          <w:sz w:val="24"/>
          <w:szCs w:val="24"/>
        </w:rPr>
        <w:t>, partecipando allo sforzo della comunità scolastica di prevenire e contrastare la diffusione del virus.</w:t>
      </w:r>
    </w:p>
    <w:p w14:paraId="0DA2BBCB" w14:textId="77777777" w:rsidR="00DF28D8" w:rsidRDefault="00DF28D8"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2. Le studentesse e gli studenti devono monitorare con attenzione il proprio stato di salute in tutti i momenti della giornata e in tutti gli ambiti della propria vita personale e sociale, dal tragitto casa-scuola e ritorno, al tempo di permanenza a scuola e nel proprio tempo libero. </w:t>
      </w:r>
      <w:r w:rsidRPr="00DF28D8">
        <w:rPr>
          <w:rFonts w:ascii="Times New Roman" w:hAnsi="Times New Roman" w:cs="Times New Roman"/>
          <w:sz w:val="24"/>
          <w:szCs w:val="24"/>
        </w:rPr>
        <w:t xml:space="preserve">La </w:t>
      </w:r>
      <w:r w:rsidR="00934EDA">
        <w:rPr>
          <w:rFonts w:ascii="Times New Roman" w:hAnsi="Times New Roman" w:cs="Times New Roman"/>
          <w:sz w:val="24"/>
          <w:szCs w:val="24"/>
        </w:rPr>
        <w:t xml:space="preserve">Scuola </w:t>
      </w:r>
      <w:r w:rsidRPr="00DF28D8">
        <w:rPr>
          <w:rFonts w:ascii="Times New Roman" w:hAnsi="Times New Roman" w:cs="Times New Roman"/>
          <w:sz w:val="24"/>
          <w:szCs w:val="24"/>
        </w:rPr>
        <w:t>dispone di termometri e, in qualsiasi momento, potrà farne uso per monitorare le situazioni dubbie, ma anche a campione all’ingresso a scuola.</w:t>
      </w:r>
    </w:p>
    <w:p w14:paraId="370B1DBC" w14:textId="77777777" w:rsidR="00E81E0D" w:rsidRDefault="00584819"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t>3</w:t>
      </w:r>
      <w:r w:rsidR="00E81E0D">
        <w:rPr>
          <w:rFonts w:ascii="Times New Roman" w:hAnsi="Times New Roman" w:cs="Times New Roman"/>
          <w:sz w:val="24"/>
          <w:szCs w:val="24"/>
        </w:rPr>
        <w:t xml:space="preserve">. </w:t>
      </w:r>
      <w:r w:rsidR="00E53969">
        <w:rPr>
          <w:rFonts w:ascii="Times New Roman" w:hAnsi="Times New Roman" w:cs="Times New Roman"/>
          <w:sz w:val="24"/>
          <w:szCs w:val="24"/>
        </w:rPr>
        <w:t>Le</w:t>
      </w:r>
      <w:r w:rsidR="00E81E0D" w:rsidRPr="00E81E0D">
        <w:rPr>
          <w:rFonts w:ascii="Times New Roman" w:hAnsi="Times New Roman" w:cs="Times New Roman"/>
          <w:sz w:val="24"/>
          <w:szCs w:val="24"/>
        </w:rPr>
        <w:t xml:space="preserve"> famiglie </w:t>
      </w:r>
      <w:r w:rsidR="00954B25">
        <w:rPr>
          <w:rFonts w:ascii="Times New Roman" w:hAnsi="Times New Roman" w:cs="Times New Roman"/>
          <w:sz w:val="24"/>
          <w:szCs w:val="24"/>
        </w:rPr>
        <w:t xml:space="preserve">delle studentesse e </w:t>
      </w:r>
      <w:r w:rsidR="00E53969">
        <w:rPr>
          <w:rFonts w:ascii="Times New Roman" w:hAnsi="Times New Roman" w:cs="Times New Roman"/>
          <w:sz w:val="24"/>
          <w:szCs w:val="24"/>
        </w:rPr>
        <w:t xml:space="preserve">degli studenti </w:t>
      </w:r>
      <w:r w:rsidR="00E81E0D" w:rsidRPr="00E81E0D">
        <w:rPr>
          <w:rFonts w:ascii="Times New Roman" w:hAnsi="Times New Roman" w:cs="Times New Roman"/>
          <w:sz w:val="24"/>
          <w:szCs w:val="24"/>
        </w:rPr>
        <w:t xml:space="preserve">sono chiamate alla massima collaborazione nel monitoraggio dello stato di salute di </w:t>
      </w:r>
      <w:r w:rsidR="00954B25">
        <w:rPr>
          <w:rFonts w:ascii="Times New Roman" w:hAnsi="Times New Roman" w:cs="Times New Roman"/>
          <w:sz w:val="24"/>
          <w:szCs w:val="24"/>
        </w:rPr>
        <w:t>tutti i loro componenti, ne</w:t>
      </w:r>
      <w:r w:rsidR="00E53969">
        <w:rPr>
          <w:rFonts w:ascii="Times New Roman" w:hAnsi="Times New Roman" w:cs="Times New Roman"/>
          <w:sz w:val="24"/>
          <w:szCs w:val="24"/>
        </w:rPr>
        <w:t>l rispetto delle norme vigenti</w:t>
      </w:r>
      <w:r w:rsidR="00954B25">
        <w:rPr>
          <w:rFonts w:ascii="Times New Roman" w:hAnsi="Times New Roman" w:cs="Times New Roman"/>
          <w:sz w:val="24"/>
          <w:szCs w:val="24"/>
        </w:rPr>
        <w:t>,</w:t>
      </w:r>
      <w:r w:rsidR="00E53969">
        <w:rPr>
          <w:rFonts w:ascii="Times New Roman" w:hAnsi="Times New Roman" w:cs="Times New Roman"/>
          <w:sz w:val="24"/>
          <w:szCs w:val="24"/>
        </w:rPr>
        <w:t xml:space="preserve"> del presente Regolamento</w:t>
      </w:r>
      <w:r w:rsidR="00954B25">
        <w:rPr>
          <w:rFonts w:ascii="Times New Roman" w:hAnsi="Times New Roman" w:cs="Times New Roman"/>
          <w:sz w:val="24"/>
          <w:szCs w:val="24"/>
        </w:rPr>
        <w:t xml:space="preserve"> e del rinnovato Patto educativo di corresponsabilità</w:t>
      </w:r>
      <w:r w:rsidR="00E53969">
        <w:rPr>
          <w:rFonts w:ascii="Times New Roman" w:hAnsi="Times New Roman" w:cs="Times New Roman"/>
          <w:sz w:val="24"/>
          <w:szCs w:val="24"/>
        </w:rPr>
        <w:t xml:space="preserve">, e quindi </w:t>
      </w:r>
      <w:r w:rsidR="00954B25">
        <w:rPr>
          <w:rFonts w:ascii="Times New Roman" w:hAnsi="Times New Roman" w:cs="Times New Roman"/>
          <w:sz w:val="24"/>
          <w:szCs w:val="24"/>
        </w:rPr>
        <w:t xml:space="preserve">chiamate </w:t>
      </w:r>
      <w:r w:rsidR="00E53969">
        <w:rPr>
          <w:rFonts w:ascii="Times New Roman" w:hAnsi="Times New Roman" w:cs="Times New Roman"/>
          <w:sz w:val="24"/>
          <w:szCs w:val="24"/>
        </w:rPr>
        <w:t xml:space="preserve">all’adozione di comportamenti personali e sociali responsabili che contribuiscano a mitigare i rischi di contagio, ponendo in secondo piano le pur giustificabili esigenze </w:t>
      </w:r>
      <w:r w:rsidR="00954B25">
        <w:rPr>
          <w:rFonts w:ascii="Times New Roman" w:hAnsi="Times New Roman" w:cs="Times New Roman"/>
          <w:sz w:val="24"/>
          <w:szCs w:val="24"/>
        </w:rPr>
        <w:t>di ciascun</w:t>
      </w:r>
      <w:r w:rsidR="00E53969">
        <w:rPr>
          <w:rFonts w:ascii="Times New Roman" w:hAnsi="Times New Roman" w:cs="Times New Roman"/>
          <w:sz w:val="24"/>
          <w:szCs w:val="24"/>
        </w:rPr>
        <w:t xml:space="preserve"> nucleo familiare</w:t>
      </w:r>
      <w:r w:rsidR="00E81E0D" w:rsidRPr="00E81E0D">
        <w:rPr>
          <w:rFonts w:ascii="Times New Roman" w:hAnsi="Times New Roman" w:cs="Times New Roman"/>
          <w:sz w:val="24"/>
          <w:szCs w:val="24"/>
        </w:rPr>
        <w:t>.</w:t>
      </w:r>
    </w:p>
    <w:p w14:paraId="4080779C" w14:textId="77777777" w:rsidR="00425392" w:rsidRDefault="00D7227D"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4. </w:t>
      </w:r>
      <w:r w:rsidR="00425392">
        <w:rPr>
          <w:rFonts w:ascii="Times New Roman" w:hAnsi="Times New Roman" w:cs="Times New Roman"/>
          <w:sz w:val="24"/>
          <w:szCs w:val="24"/>
        </w:rPr>
        <w:t xml:space="preserve">Per tutto l’anno scolastico 2020/2021 sono sospesi i ricevimenti individuali e collettivi dei genitori in presenza da parte dei docenti, tranne nei casi caratterizzati da particolare urgenza e gravità </w:t>
      </w:r>
      <w:r>
        <w:rPr>
          <w:rFonts w:ascii="Times New Roman" w:hAnsi="Times New Roman" w:cs="Times New Roman"/>
          <w:sz w:val="24"/>
          <w:szCs w:val="24"/>
        </w:rPr>
        <w:t>su richiesta del Dirigente scolastico o dell’</w:t>
      </w:r>
      <w:r w:rsidR="00425392">
        <w:rPr>
          <w:rFonts w:ascii="Times New Roman" w:hAnsi="Times New Roman" w:cs="Times New Roman"/>
          <w:sz w:val="24"/>
          <w:szCs w:val="24"/>
        </w:rPr>
        <w:t xml:space="preserve">insegnante interessato. Gli incontri informativi tra docenti e genitori si </w:t>
      </w:r>
      <w:r>
        <w:rPr>
          <w:rFonts w:ascii="Times New Roman" w:hAnsi="Times New Roman" w:cs="Times New Roman"/>
          <w:sz w:val="24"/>
          <w:szCs w:val="24"/>
        </w:rPr>
        <w:t>svolgono</w:t>
      </w:r>
      <w:r w:rsidR="00425392">
        <w:rPr>
          <w:rFonts w:ascii="Times New Roman" w:hAnsi="Times New Roman" w:cs="Times New Roman"/>
          <w:sz w:val="24"/>
          <w:szCs w:val="24"/>
        </w:rPr>
        <w:t xml:space="preserve"> in videoconferenza su richiesta dei genitori da inoltrarsi via mail al docente, ad esclusio</w:t>
      </w:r>
      <w:r>
        <w:rPr>
          <w:rFonts w:ascii="Times New Roman" w:hAnsi="Times New Roman" w:cs="Times New Roman"/>
          <w:sz w:val="24"/>
          <w:szCs w:val="24"/>
        </w:rPr>
        <w:t>ne dei 30 giorni che precedono l’inizio degli scrutini intermedi e finali.</w:t>
      </w:r>
    </w:p>
    <w:p w14:paraId="1B796BFF" w14:textId="77777777" w:rsidR="00E53969" w:rsidRDefault="003109B3" w:rsidP="003779CD">
      <w:pPr>
        <w:spacing w:after="120"/>
        <w:ind w:firstLine="284"/>
        <w:jc w:val="both"/>
        <w:rPr>
          <w:rFonts w:ascii="Times New Roman" w:hAnsi="Times New Roman" w:cs="Times New Roman"/>
          <w:sz w:val="24"/>
          <w:szCs w:val="24"/>
        </w:rPr>
      </w:pPr>
      <w:r w:rsidRPr="00934EDA">
        <w:rPr>
          <w:rFonts w:ascii="Times New Roman" w:hAnsi="Times New Roman" w:cs="Times New Roman"/>
          <w:sz w:val="24"/>
          <w:szCs w:val="24"/>
        </w:rPr>
        <w:t>7</w:t>
      </w:r>
      <w:r w:rsidR="00E53969" w:rsidRPr="00934EDA">
        <w:rPr>
          <w:rFonts w:ascii="Times New Roman" w:hAnsi="Times New Roman" w:cs="Times New Roman"/>
          <w:sz w:val="24"/>
          <w:szCs w:val="24"/>
        </w:rPr>
        <w:t xml:space="preserve">. Nel caso in cui </w:t>
      </w:r>
      <w:r w:rsidR="0038783D" w:rsidRPr="00934EDA">
        <w:rPr>
          <w:rFonts w:ascii="Times New Roman" w:hAnsi="Times New Roman" w:cs="Times New Roman"/>
          <w:sz w:val="24"/>
          <w:szCs w:val="24"/>
        </w:rPr>
        <w:t>le studentesse e gli studenti</w:t>
      </w:r>
      <w:r w:rsidR="00E53969" w:rsidRPr="00934EDA">
        <w:rPr>
          <w:rFonts w:ascii="Times New Roman" w:hAnsi="Times New Roman" w:cs="Times New Roman"/>
          <w:sz w:val="24"/>
          <w:szCs w:val="24"/>
        </w:rPr>
        <w:t xml:space="preserve"> avvertano sintomi </w:t>
      </w:r>
      <w:r w:rsidR="0038783D" w:rsidRPr="00934EDA">
        <w:rPr>
          <w:rFonts w:ascii="Times New Roman" w:hAnsi="Times New Roman" w:cs="Times New Roman"/>
          <w:sz w:val="24"/>
          <w:szCs w:val="24"/>
        </w:rPr>
        <w:t>associabili al</w:t>
      </w:r>
      <w:r w:rsidR="00E53969" w:rsidRPr="00934EDA">
        <w:rPr>
          <w:rFonts w:ascii="Times New Roman" w:hAnsi="Times New Roman" w:cs="Times New Roman"/>
          <w:sz w:val="24"/>
          <w:szCs w:val="24"/>
        </w:rPr>
        <w:t xml:space="preserve"> COVID-19</w:t>
      </w:r>
      <w:r w:rsidR="00B32B2C" w:rsidRPr="00934EDA">
        <w:rPr>
          <w:rFonts w:ascii="Times New Roman" w:hAnsi="Times New Roman" w:cs="Times New Roman"/>
          <w:sz w:val="24"/>
          <w:szCs w:val="24"/>
        </w:rPr>
        <w:t>, devono rimanere a casa</w:t>
      </w:r>
      <w:r w:rsidR="00E53969" w:rsidRPr="00934EDA">
        <w:rPr>
          <w:rFonts w:ascii="Times New Roman" w:hAnsi="Times New Roman" w:cs="Times New Roman"/>
          <w:sz w:val="24"/>
          <w:szCs w:val="24"/>
        </w:rPr>
        <w:t xml:space="preserve"> </w:t>
      </w:r>
      <w:r w:rsidR="00B32B2C" w:rsidRPr="00934EDA">
        <w:rPr>
          <w:rFonts w:ascii="Times New Roman" w:hAnsi="Times New Roman" w:cs="Times New Roman"/>
          <w:sz w:val="24"/>
          <w:szCs w:val="24"/>
        </w:rPr>
        <w:t xml:space="preserve">ed è necessario </w:t>
      </w:r>
      <w:r w:rsidR="0038783D" w:rsidRPr="00934EDA">
        <w:rPr>
          <w:rFonts w:ascii="Times New Roman" w:hAnsi="Times New Roman" w:cs="Times New Roman"/>
          <w:sz w:val="24"/>
          <w:szCs w:val="24"/>
        </w:rPr>
        <w:t>consultare telefonicamente un operatore sanitario quale il medico di fa</w:t>
      </w:r>
      <w:r w:rsidR="00B32B2C" w:rsidRPr="00934EDA">
        <w:rPr>
          <w:rFonts w:ascii="Times New Roman" w:hAnsi="Times New Roman" w:cs="Times New Roman"/>
          <w:sz w:val="24"/>
          <w:szCs w:val="24"/>
        </w:rPr>
        <w:t>miglia, la guardia medica o il N</w:t>
      </w:r>
      <w:r w:rsidR="0038783D" w:rsidRPr="00934EDA">
        <w:rPr>
          <w:rFonts w:ascii="Times New Roman" w:hAnsi="Times New Roman" w:cs="Times New Roman"/>
          <w:sz w:val="24"/>
          <w:szCs w:val="24"/>
        </w:rPr>
        <w:t>umero verde regionale</w:t>
      </w:r>
      <w:r w:rsidR="00E53969" w:rsidRPr="00934EDA">
        <w:rPr>
          <w:rFonts w:ascii="Times New Roman" w:hAnsi="Times New Roman" w:cs="Times New Roman"/>
          <w:sz w:val="24"/>
          <w:szCs w:val="24"/>
        </w:rPr>
        <w:t>.</w:t>
      </w:r>
      <w:r w:rsidR="008C57D4">
        <w:rPr>
          <w:rFonts w:ascii="Times New Roman" w:hAnsi="Times New Roman" w:cs="Times New Roman"/>
          <w:sz w:val="24"/>
          <w:szCs w:val="24"/>
        </w:rPr>
        <w:t xml:space="preserve"> </w:t>
      </w:r>
    </w:p>
    <w:p w14:paraId="1C30E4B0" w14:textId="77777777" w:rsidR="001C6039" w:rsidRDefault="003109B3" w:rsidP="001C6039">
      <w:pPr>
        <w:spacing w:after="120"/>
        <w:ind w:firstLine="284"/>
        <w:jc w:val="both"/>
        <w:rPr>
          <w:rFonts w:ascii="Times New Roman" w:hAnsi="Times New Roman" w:cs="Times New Roman"/>
          <w:sz w:val="24"/>
          <w:szCs w:val="24"/>
        </w:rPr>
      </w:pPr>
      <w:r>
        <w:rPr>
          <w:rFonts w:ascii="Times New Roman" w:hAnsi="Times New Roman" w:cs="Times New Roman"/>
          <w:sz w:val="24"/>
          <w:szCs w:val="24"/>
        </w:rPr>
        <w:t>8</w:t>
      </w:r>
      <w:r w:rsidR="001C6039">
        <w:rPr>
          <w:rFonts w:ascii="Times New Roman" w:hAnsi="Times New Roman" w:cs="Times New Roman"/>
          <w:sz w:val="24"/>
          <w:szCs w:val="24"/>
        </w:rPr>
        <w:t xml:space="preserve">. </w:t>
      </w:r>
      <w:r w:rsidR="001C6039" w:rsidRPr="001C6039">
        <w:rPr>
          <w:rFonts w:ascii="Times New Roman" w:hAnsi="Times New Roman" w:cs="Times New Roman"/>
          <w:sz w:val="24"/>
          <w:szCs w:val="24"/>
        </w:rPr>
        <w:t xml:space="preserve">Le specifiche situazioni </w:t>
      </w:r>
      <w:r w:rsidR="001C6039">
        <w:rPr>
          <w:rFonts w:ascii="Times New Roman" w:hAnsi="Times New Roman" w:cs="Times New Roman"/>
          <w:sz w:val="24"/>
          <w:szCs w:val="24"/>
        </w:rPr>
        <w:t>delle studentesse e degli studenti</w:t>
      </w:r>
      <w:r w:rsidR="001C6039" w:rsidRPr="001C6039">
        <w:rPr>
          <w:rFonts w:ascii="Times New Roman" w:hAnsi="Times New Roman" w:cs="Times New Roman"/>
          <w:sz w:val="24"/>
          <w:szCs w:val="24"/>
        </w:rPr>
        <w:t xml:space="preserve"> in condizioni di fragilità saranno valutate in raccordo con il</w:t>
      </w:r>
      <w:r w:rsidR="001C6039">
        <w:rPr>
          <w:rFonts w:ascii="Times New Roman" w:hAnsi="Times New Roman" w:cs="Times New Roman"/>
          <w:sz w:val="24"/>
          <w:szCs w:val="24"/>
        </w:rPr>
        <w:t xml:space="preserve"> </w:t>
      </w:r>
      <w:r w:rsidR="001C6039" w:rsidRPr="001C6039">
        <w:rPr>
          <w:rFonts w:ascii="Times New Roman" w:hAnsi="Times New Roman" w:cs="Times New Roman"/>
          <w:sz w:val="24"/>
          <w:szCs w:val="24"/>
        </w:rPr>
        <w:t>Dipartimento di prevenzione territoriale</w:t>
      </w:r>
      <w:r w:rsidR="001C6039">
        <w:rPr>
          <w:rFonts w:ascii="Times New Roman" w:hAnsi="Times New Roman" w:cs="Times New Roman"/>
          <w:sz w:val="24"/>
          <w:szCs w:val="24"/>
        </w:rPr>
        <w:t xml:space="preserve">, il medico competente e il </w:t>
      </w:r>
      <w:r w:rsidR="001C6039" w:rsidRPr="001C6039">
        <w:rPr>
          <w:rFonts w:ascii="Times New Roman" w:hAnsi="Times New Roman" w:cs="Times New Roman"/>
          <w:sz w:val="24"/>
          <w:szCs w:val="24"/>
        </w:rPr>
        <w:t>medico di famiglia, fermo restando</w:t>
      </w:r>
      <w:r w:rsidR="001C6039">
        <w:rPr>
          <w:rFonts w:ascii="Times New Roman" w:hAnsi="Times New Roman" w:cs="Times New Roman"/>
          <w:sz w:val="24"/>
          <w:szCs w:val="24"/>
        </w:rPr>
        <w:t xml:space="preserve"> </w:t>
      </w:r>
      <w:r w:rsidR="001C6039" w:rsidRPr="001C6039">
        <w:rPr>
          <w:rFonts w:ascii="Times New Roman" w:hAnsi="Times New Roman" w:cs="Times New Roman"/>
          <w:sz w:val="24"/>
          <w:szCs w:val="24"/>
        </w:rPr>
        <w:t xml:space="preserve">l’obbligo per la famiglia stessa di rappresentare tale condizione alla </w:t>
      </w:r>
      <w:r w:rsidR="00934EDA">
        <w:rPr>
          <w:rFonts w:ascii="Times New Roman" w:hAnsi="Times New Roman" w:cs="Times New Roman"/>
          <w:sz w:val="24"/>
          <w:szCs w:val="24"/>
        </w:rPr>
        <w:t xml:space="preserve">Scuola </w:t>
      </w:r>
      <w:r w:rsidR="001C6039" w:rsidRPr="001C6039">
        <w:rPr>
          <w:rFonts w:ascii="Times New Roman" w:hAnsi="Times New Roman" w:cs="Times New Roman"/>
          <w:sz w:val="24"/>
          <w:szCs w:val="24"/>
        </w:rPr>
        <w:t>in forma scritta e</w:t>
      </w:r>
      <w:r w:rsidR="001C6039">
        <w:rPr>
          <w:rFonts w:ascii="Times New Roman" w:hAnsi="Times New Roman" w:cs="Times New Roman"/>
          <w:sz w:val="24"/>
          <w:szCs w:val="24"/>
        </w:rPr>
        <w:t xml:space="preserve"> </w:t>
      </w:r>
      <w:r w:rsidR="001C6039" w:rsidRPr="001C6039">
        <w:rPr>
          <w:rFonts w:ascii="Times New Roman" w:hAnsi="Times New Roman" w:cs="Times New Roman"/>
          <w:sz w:val="24"/>
          <w:szCs w:val="24"/>
        </w:rPr>
        <w:t>documentata.</w:t>
      </w:r>
    </w:p>
    <w:p w14:paraId="1AC1FF9E" w14:textId="77777777" w:rsidR="00584819" w:rsidRPr="00E62F6A" w:rsidRDefault="00281E92" w:rsidP="00E62F6A">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Art. </w:t>
      </w:r>
      <w:r w:rsidR="0051196D">
        <w:rPr>
          <w:rFonts w:ascii="Times New Roman" w:hAnsi="Times New Roman" w:cs="Times New Roman"/>
          <w:b/>
          <w:sz w:val="24"/>
          <w:szCs w:val="24"/>
          <w:u w:val="single"/>
        </w:rPr>
        <w:t>7</w:t>
      </w:r>
      <w:r>
        <w:rPr>
          <w:rFonts w:ascii="Times New Roman" w:hAnsi="Times New Roman" w:cs="Times New Roman"/>
          <w:b/>
          <w:sz w:val="24"/>
          <w:szCs w:val="24"/>
          <w:u w:val="single"/>
        </w:rPr>
        <w:t xml:space="preserve"> - </w:t>
      </w:r>
      <w:r w:rsidR="00584819" w:rsidRPr="00E62F6A">
        <w:rPr>
          <w:rFonts w:ascii="Times New Roman" w:hAnsi="Times New Roman" w:cs="Times New Roman"/>
          <w:b/>
          <w:sz w:val="24"/>
          <w:szCs w:val="24"/>
          <w:u w:val="single"/>
        </w:rPr>
        <w:t>Suddivisione degli edifici scolastici in settori</w:t>
      </w:r>
      <w:r w:rsidR="00487FD7">
        <w:rPr>
          <w:rFonts w:ascii="Times New Roman" w:hAnsi="Times New Roman" w:cs="Times New Roman"/>
          <w:b/>
          <w:sz w:val="24"/>
          <w:szCs w:val="24"/>
          <w:u w:val="single"/>
        </w:rPr>
        <w:t xml:space="preserve"> e transiti durante le attività didattiche</w:t>
      </w:r>
    </w:p>
    <w:p w14:paraId="1F781569" w14:textId="66D6B4B2" w:rsidR="00584819" w:rsidRDefault="00E62F6A"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584819">
        <w:rPr>
          <w:rFonts w:ascii="Times New Roman" w:hAnsi="Times New Roman" w:cs="Times New Roman"/>
          <w:sz w:val="24"/>
          <w:szCs w:val="24"/>
        </w:rPr>
        <w:t>Gli edifici scolastici dell’Istituto comprendono la sede</w:t>
      </w:r>
      <w:r w:rsidR="00AC5B21">
        <w:rPr>
          <w:rFonts w:ascii="Times New Roman" w:hAnsi="Times New Roman" w:cs="Times New Roman"/>
          <w:sz w:val="24"/>
          <w:szCs w:val="24"/>
        </w:rPr>
        <w:t xml:space="preserve"> Centrale di via G. Matteotti </w:t>
      </w:r>
      <w:r w:rsidR="00584819">
        <w:rPr>
          <w:rFonts w:ascii="Times New Roman" w:hAnsi="Times New Roman" w:cs="Times New Roman"/>
          <w:sz w:val="24"/>
          <w:szCs w:val="24"/>
        </w:rPr>
        <w:t>e la sede</w:t>
      </w:r>
      <w:r w:rsidR="00AC5B21">
        <w:rPr>
          <w:rFonts w:ascii="Times New Roman" w:hAnsi="Times New Roman" w:cs="Times New Roman"/>
          <w:sz w:val="24"/>
          <w:szCs w:val="24"/>
        </w:rPr>
        <w:t xml:space="preserve"> Succursale di via G da Fiore</w:t>
      </w:r>
      <w:r w:rsidR="00584819">
        <w:rPr>
          <w:rFonts w:ascii="Times New Roman" w:hAnsi="Times New Roman" w:cs="Times New Roman"/>
          <w:sz w:val="24"/>
          <w:szCs w:val="24"/>
        </w:rPr>
        <w:t>. A ciascuna classe è assegnata un’aula didattica</w:t>
      </w:r>
      <w:r>
        <w:rPr>
          <w:rFonts w:ascii="Times New Roman" w:hAnsi="Times New Roman" w:cs="Times New Roman"/>
          <w:sz w:val="24"/>
          <w:szCs w:val="24"/>
        </w:rPr>
        <w:t xml:space="preserve"> su determina del Dirigente scolastico</w:t>
      </w:r>
      <w:r w:rsidR="00584819">
        <w:rPr>
          <w:rFonts w:ascii="Times New Roman" w:hAnsi="Times New Roman" w:cs="Times New Roman"/>
          <w:sz w:val="24"/>
          <w:szCs w:val="24"/>
        </w:rPr>
        <w:t>. Ciascuna delle due sedi è suddivisa in settori che comprendono un numero</w:t>
      </w:r>
      <w:r w:rsidR="006D0712">
        <w:rPr>
          <w:rFonts w:ascii="Times New Roman" w:hAnsi="Times New Roman" w:cs="Times New Roman"/>
          <w:sz w:val="24"/>
          <w:szCs w:val="24"/>
        </w:rPr>
        <w:t xml:space="preserve"> variabile</w:t>
      </w:r>
      <w:r w:rsidR="00584819">
        <w:rPr>
          <w:rFonts w:ascii="Times New Roman" w:hAnsi="Times New Roman" w:cs="Times New Roman"/>
          <w:sz w:val="24"/>
          <w:szCs w:val="24"/>
        </w:rPr>
        <w:t xml:space="preserve"> di aule didattiche al fine di gestire in maniera più efficace l’applicazione delle misure di sicurezza c</w:t>
      </w:r>
      <w:r>
        <w:rPr>
          <w:rFonts w:ascii="Times New Roman" w:hAnsi="Times New Roman" w:cs="Times New Roman"/>
          <w:sz w:val="24"/>
          <w:szCs w:val="24"/>
        </w:rPr>
        <w:t>ontenute in questo Regolamento,</w:t>
      </w:r>
      <w:r w:rsidR="00584819">
        <w:rPr>
          <w:rFonts w:ascii="Times New Roman" w:hAnsi="Times New Roman" w:cs="Times New Roman"/>
          <w:sz w:val="24"/>
          <w:szCs w:val="24"/>
        </w:rPr>
        <w:t xml:space="preserve"> il tracciamento dei contatti in caso di contagio accertato dalle autorità sanitarie</w:t>
      </w:r>
      <w:r>
        <w:rPr>
          <w:rFonts w:ascii="Times New Roman" w:hAnsi="Times New Roman" w:cs="Times New Roman"/>
          <w:sz w:val="24"/>
          <w:szCs w:val="24"/>
        </w:rPr>
        <w:t xml:space="preserve"> e le conseguenti misure da adottare</w:t>
      </w:r>
      <w:r w:rsidR="00584819">
        <w:rPr>
          <w:rFonts w:ascii="Times New Roman" w:hAnsi="Times New Roman" w:cs="Times New Roman"/>
          <w:sz w:val="24"/>
          <w:szCs w:val="24"/>
        </w:rPr>
        <w:t>.</w:t>
      </w:r>
    </w:p>
    <w:p w14:paraId="5CDA1BC8" w14:textId="77777777" w:rsidR="00E62F6A" w:rsidRDefault="00E62F6A"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t>2. A ciascun settore dei due edifici sono assegnati, su determina del Dirigente scolastico, dei canali di ingresso e uscita</w:t>
      </w:r>
      <w:r w:rsidR="003908F7">
        <w:rPr>
          <w:rFonts w:ascii="Times New Roman" w:hAnsi="Times New Roman" w:cs="Times New Roman"/>
          <w:sz w:val="24"/>
          <w:szCs w:val="24"/>
        </w:rPr>
        <w:t>, indicati da apposita segnaletica orizzontale e verticale,</w:t>
      </w:r>
      <w:r>
        <w:rPr>
          <w:rFonts w:ascii="Times New Roman" w:hAnsi="Times New Roman" w:cs="Times New Roman"/>
          <w:sz w:val="24"/>
          <w:szCs w:val="24"/>
        </w:rPr>
        <w:t xml:space="preserve"> att</w:t>
      </w:r>
      <w:r w:rsidR="00923260">
        <w:rPr>
          <w:rFonts w:ascii="Times New Roman" w:hAnsi="Times New Roman" w:cs="Times New Roman"/>
          <w:sz w:val="24"/>
          <w:szCs w:val="24"/>
        </w:rPr>
        <w:t>raverso i quali le studentesse,</w:t>
      </w:r>
      <w:r>
        <w:rPr>
          <w:rFonts w:ascii="Times New Roman" w:hAnsi="Times New Roman" w:cs="Times New Roman"/>
          <w:sz w:val="24"/>
          <w:szCs w:val="24"/>
        </w:rPr>
        <w:t xml:space="preserve"> gli studenti delle rispettive classi devono transitare durante le </w:t>
      </w:r>
      <w:proofErr w:type="gramStart"/>
      <w:r>
        <w:rPr>
          <w:rFonts w:ascii="Times New Roman" w:hAnsi="Times New Roman" w:cs="Times New Roman"/>
          <w:sz w:val="24"/>
          <w:szCs w:val="24"/>
        </w:rPr>
        <w:t>operazioni  di</w:t>
      </w:r>
      <w:proofErr w:type="gramEnd"/>
      <w:r>
        <w:rPr>
          <w:rFonts w:ascii="Times New Roman" w:hAnsi="Times New Roman" w:cs="Times New Roman"/>
          <w:sz w:val="24"/>
          <w:szCs w:val="24"/>
        </w:rPr>
        <w:t xml:space="preserve"> ingresso e di uscita.</w:t>
      </w:r>
    </w:p>
    <w:p w14:paraId="3668C22A" w14:textId="77777777" w:rsidR="00A60D3F" w:rsidRDefault="00923260"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t>3. Al personale scolastico, docente e non docente, è consentito l’ingresso e l’uscita attraverso</w:t>
      </w:r>
      <w:r w:rsidR="00A60D3F">
        <w:rPr>
          <w:rFonts w:ascii="Times New Roman" w:hAnsi="Times New Roman" w:cs="Times New Roman"/>
          <w:sz w:val="24"/>
          <w:szCs w:val="24"/>
        </w:rPr>
        <w:t xml:space="preserve"> uno qualsiasi dei canali</w:t>
      </w:r>
      <w:r>
        <w:rPr>
          <w:rFonts w:ascii="Times New Roman" w:hAnsi="Times New Roman" w:cs="Times New Roman"/>
          <w:sz w:val="24"/>
          <w:szCs w:val="24"/>
        </w:rPr>
        <w:t>. Sarà cura di ciascun componente del person</w:t>
      </w:r>
      <w:r w:rsidR="00A60D3F">
        <w:rPr>
          <w:rFonts w:ascii="Times New Roman" w:hAnsi="Times New Roman" w:cs="Times New Roman"/>
          <w:sz w:val="24"/>
          <w:szCs w:val="24"/>
        </w:rPr>
        <w:t xml:space="preserve">ale </w:t>
      </w:r>
      <w:r w:rsidR="003908F7">
        <w:rPr>
          <w:rFonts w:ascii="Times New Roman" w:hAnsi="Times New Roman" w:cs="Times New Roman"/>
          <w:sz w:val="24"/>
          <w:szCs w:val="24"/>
        </w:rPr>
        <w:t xml:space="preserve">rispettare la segnaletica relativi ai sensi di marcia, </w:t>
      </w:r>
      <w:r w:rsidR="00A60D3F">
        <w:rPr>
          <w:rFonts w:ascii="Times New Roman" w:hAnsi="Times New Roman" w:cs="Times New Roman"/>
          <w:sz w:val="24"/>
          <w:szCs w:val="24"/>
        </w:rPr>
        <w:t xml:space="preserve">mantenere ordinatamente il distanziamento fisico dalle altre persone presenti ed entrare ed uscire senza attardarsi nei luoghi di transito. </w:t>
      </w:r>
    </w:p>
    <w:p w14:paraId="6BED9E6C" w14:textId="77777777" w:rsidR="00AC171E" w:rsidRDefault="00A60D3F"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lastRenderedPageBreak/>
        <w:t>4</w:t>
      </w:r>
      <w:r w:rsidR="00AC171E">
        <w:rPr>
          <w:rFonts w:ascii="Times New Roman" w:hAnsi="Times New Roman" w:cs="Times New Roman"/>
          <w:sz w:val="24"/>
          <w:szCs w:val="24"/>
        </w:rPr>
        <w:t>. Alle studentesse e agli studenti è fatto rigoroso divieto di transitare dal settore che comprende l’aula assegnata alla propria classe verso altri settori per tutta la loro permanenza all’interno degli edifici della scuola, tranne quando devono</w:t>
      </w:r>
      <w:r w:rsidR="00F5653F">
        <w:rPr>
          <w:rFonts w:ascii="Times New Roman" w:hAnsi="Times New Roman" w:cs="Times New Roman"/>
          <w:sz w:val="24"/>
          <w:szCs w:val="24"/>
        </w:rPr>
        <w:t xml:space="preserve"> recarsi</w:t>
      </w:r>
      <w:r w:rsidR="0074678E">
        <w:rPr>
          <w:rFonts w:ascii="Times New Roman" w:hAnsi="Times New Roman" w:cs="Times New Roman"/>
          <w:sz w:val="24"/>
          <w:szCs w:val="24"/>
        </w:rPr>
        <w:t>, sempre rispettando il distanziamento fisico e i sensi di marcia indicati nella segnaletica, e indossando la mascherina</w:t>
      </w:r>
      <w:r w:rsidR="002F0A07">
        <w:rPr>
          <w:rFonts w:ascii="Times New Roman" w:hAnsi="Times New Roman" w:cs="Times New Roman"/>
          <w:sz w:val="24"/>
          <w:szCs w:val="24"/>
        </w:rPr>
        <w:t>,</w:t>
      </w:r>
    </w:p>
    <w:p w14:paraId="15E374EC" w14:textId="77777777" w:rsidR="00AC171E" w:rsidRDefault="00F5653F" w:rsidP="00AC171E">
      <w:pPr>
        <w:pStyle w:val="Paragrafoelenco"/>
        <w:numPr>
          <w:ilvl w:val="0"/>
          <w:numId w:val="38"/>
        </w:numPr>
        <w:spacing w:after="120"/>
        <w:jc w:val="both"/>
        <w:rPr>
          <w:rFonts w:ascii="Times New Roman" w:hAnsi="Times New Roman" w:cs="Times New Roman"/>
          <w:sz w:val="24"/>
          <w:szCs w:val="24"/>
        </w:rPr>
      </w:pPr>
      <w:r>
        <w:rPr>
          <w:rFonts w:ascii="Times New Roman" w:hAnsi="Times New Roman" w:cs="Times New Roman"/>
          <w:sz w:val="24"/>
          <w:szCs w:val="24"/>
        </w:rPr>
        <w:t>I</w:t>
      </w:r>
      <w:r w:rsidR="00AC171E">
        <w:rPr>
          <w:rFonts w:ascii="Times New Roman" w:hAnsi="Times New Roman" w:cs="Times New Roman"/>
          <w:sz w:val="24"/>
          <w:szCs w:val="24"/>
        </w:rPr>
        <w:t>n uno dei laboratori didattici della scuola</w:t>
      </w:r>
      <w:r w:rsidR="00393F2E">
        <w:rPr>
          <w:rFonts w:ascii="Times New Roman" w:hAnsi="Times New Roman" w:cs="Times New Roman"/>
          <w:sz w:val="24"/>
          <w:szCs w:val="24"/>
        </w:rPr>
        <w:t>, nelle palestre o in altri luoghi esterni alla scuola</w:t>
      </w:r>
      <w:r w:rsidR="00AC171E">
        <w:rPr>
          <w:rFonts w:ascii="Times New Roman" w:hAnsi="Times New Roman" w:cs="Times New Roman"/>
          <w:sz w:val="24"/>
          <w:szCs w:val="24"/>
        </w:rPr>
        <w:t xml:space="preserve"> con la propria classe</w:t>
      </w:r>
      <w:r w:rsidR="0074678E" w:rsidRPr="0074678E">
        <w:rPr>
          <w:rFonts w:ascii="Times New Roman" w:hAnsi="Times New Roman" w:cs="Times New Roman"/>
          <w:sz w:val="24"/>
          <w:szCs w:val="24"/>
        </w:rPr>
        <w:t xml:space="preserve"> </w:t>
      </w:r>
      <w:r w:rsidR="0074678E">
        <w:rPr>
          <w:rFonts w:ascii="Times New Roman" w:hAnsi="Times New Roman" w:cs="Times New Roman"/>
          <w:sz w:val="24"/>
          <w:szCs w:val="24"/>
        </w:rPr>
        <w:t>solo se accompagnati dall’insegnante</w:t>
      </w:r>
      <w:r w:rsidR="00AC171E">
        <w:rPr>
          <w:rFonts w:ascii="Times New Roman" w:hAnsi="Times New Roman" w:cs="Times New Roman"/>
          <w:sz w:val="24"/>
          <w:szCs w:val="24"/>
        </w:rPr>
        <w:t>;</w:t>
      </w:r>
    </w:p>
    <w:p w14:paraId="52093390" w14:textId="77777777" w:rsidR="00393F2E" w:rsidRDefault="00393F2E" w:rsidP="00393F2E">
      <w:pPr>
        <w:pStyle w:val="Paragrafoelenco"/>
        <w:numPr>
          <w:ilvl w:val="0"/>
          <w:numId w:val="38"/>
        </w:numPr>
        <w:spacing w:after="120"/>
        <w:jc w:val="both"/>
        <w:rPr>
          <w:rFonts w:ascii="Times New Roman" w:hAnsi="Times New Roman" w:cs="Times New Roman"/>
          <w:sz w:val="24"/>
          <w:szCs w:val="24"/>
        </w:rPr>
      </w:pPr>
      <w:r>
        <w:rPr>
          <w:rFonts w:ascii="Times New Roman" w:hAnsi="Times New Roman" w:cs="Times New Roman"/>
          <w:sz w:val="24"/>
          <w:szCs w:val="24"/>
        </w:rPr>
        <w:t xml:space="preserve">Negli uffici di segreteria o in altri ambienti dell’edificio scolastico su espressa richiesta di un componente del personale della </w:t>
      </w:r>
      <w:r w:rsidR="00934EDA">
        <w:rPr>
          <w:rFonts w:ascii="Times New Roman" w:hAnsi="Times New Roman" w:cs="Times New Roman"/>
          <w:sz w:val="24"/>
          <w:szCs w:val="24"/>
        </w:rPr>
        <w:t xml:space="preserve">Scuola </w:t>
      </w:r>
      <w:r w:rsidR="0074678E">
        <w:rPr>
          <w:rFonts w:ascii="Times New Roman" w:hAnsi="Times New Roman" w:cs="Times New Roman"/>
          <w:sz w:val="24"/>
          <w:szCs w:val="24"/>
        </w:rPr>
        <w:t>o chiedendo il permesso all’insegnante</w:t>
      </w:r>
      <w:r>
        <w:rPr>
          <w:rFonts w:ascii="Times New Roman" w:hAnsi="Times New Roman" w:cs="Times New Roman"/>
          <w:sz w:val="24"/>
          <w:szCs w:val="24"/>
        </w:rPr>
        <w:t>;</w:t>
      </w:r>
    </w:p>
    <w:p w14:paraId="460BED22" w14:textId="77777777" w:rsidR="00AC171E" w:rsidRDefault="00F5653F" w:rsidP="00AC171E">
      <w:pPr>
        <w:pStyle w:val="Paragrafoelenco"/>
        <w:numPr>
          <w:ilvl w:val="0"/>
          <w:numId w:val="38"/>
        </w:numPr>
        <w:spacing w:after="120"/>
        <w:jc w:val="both"/>
        <w:rPr>
          <w:rFonts w:ascii="Times New Roman" w:hAnsi="Times New Roman" w:cs="Times New Roman"/>
          <w:sz w:val="24"/>
          <w:szCs w:val="24"/>
        </w:rPr>
      </w:pPr>
      <w:r>
        <w:rPr>
          <w:rFonts w:ascii="Times New Roman" w:hAnsi="Times New Roman" w:cs="Times New Roman"/>
          <w:sz w:val="24"/>
          <w:szCs w:val="24"/>
        </w:rPr>
        <w:t>A</w:t>
      </w:r>
      <w:r w:rsidR="00AC171E">
        <w:rPr>
          <w:rFonts w:ascii="Times New Roman" w:hAnsi="Times New Roman" w:cs="Times New Roman"/>
          <w:sz w:val="24"/>
          <w:szCs w:val="24"/>
        </w:rPr>
        <w:t>i servizi igienici se non presenti all’interno del proprio settore;</w:t>
      </w:r>
    </w:p>
    <w:p w14:paraId="529518AD" w14:textId="77777777" w:rsidR="00AC171E" w:rsidRDefault="00F5653F" w:rsidP="00AC171E">
      <w:pPr>
        <w:pStyle w:val="Paragrafoelenco"/>
        <w:numPr>
          <w:ilvl w:val="0"/>
          <w:numId w:val="38"/>
        </w:numPr>
        <w:spacing w:after="120"/>
        <w:jc w:val="both"/>
        <w:rPr>
          <w:rFonts w:ascii="Times New Roman" w:hAnsi="Times New Roman" w:cs="Times New Roman"/>
          <w:sz w:val="24"/>
          <w:szCs w:val="24"/>
        </w:rPr>
      </w:pPr>
      <w:r>
        <w:rPr>
          <w:rFonts w:ascii="Times New Roman" w:hAnsi="Times New Roman" w:cs="Times New Roman"/>
          <w:sz w:val="24"/>
          <w:szCs w:val="24"/>
        </w:rPr>
        <w:t>Esclusivamente durante gli intervalli, a</w:t>
      </w:r>
      <w:r w:rsidR="00AC171E">
        <w:rPr>
          <w:rFonts w:ascii="Times New Roman" w:hAnsi="Times New Roman" w:cs="Times New Roman"/>
          <w:sz w:val="24"/>
          <w:szCs w:val="24"/>
        </w:rPr>
        <w:t>i distributori automatici di alimenti se non presenti all’interno del proprio settore.</w:t>
      </w:r>
    </w:p>
    <w:p w14:paraId="3CE09132" w14:textId="77777777" w:rsidR="002F0A07" w:rsidRPr="002F0A07" w:rsidRDefault="002F0A07" w:rsidP="002F0A07">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5. Anche gli intervalli si svolgeranno all’interno del settore a cui ciascuna classe è assegnata. Le studentesse e gli studenti </w:t>
      </w:r>
      <w:r w:rsidR="00F247C1">
        <w:rPr>
          <w:rFonts w:ascii="Times New Roman" w:hAnsi="Times New Roman" w:cs="Times New Roman"/>
          <w:sz w:val="24"/>
          <w:szCs w:val="24"/>
        </w:rPr>
        <w:t>durante gli intervalli restano in aula al loro posto, indossando la mascherina, oppure possono sostare nei corridoi sotto la vigilanza degli insegnanti purché sia possibile mantenere il distanziamento fisico. È consentito togliere la mascherina solo per il tempo necessario per consumare la merenda o per bere.</w:t>
      </w:r>
    </w:p>
    <w:p w14:paraId="0E2EF7AB" w14:textId="77777777" w:rsidR="00D7227D" w:rsidRPr="00D7227D" w:rsidRDefault="00281E92" w:rsidP="00D7227D">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Art. </w:t>
      </w:r>
      <w:r w:rsidR="0051196D">
        <w:rPr>
          <w:rFonts w:ascii="Times New Roman" w:hAnsi="Times New Roman" w:cs="Times New Roman"/>
          <w:b/>
          <w:sz w:val="24"/>
          <w:szCs w:val="24"/>
          <w:u w:val="single"/>
        </w:rPr>
        <w:t>8</w:t>
      </w:r>
      <w:r>
        <w:rPr>
          <w:rFonts w:ascii="Times New Roman" w:hAnsi="Times New Roman" w:cs="Times New Roman"/>
          <w:b/>
          <w:sz w:val="24"/>
          <w:szCs w:val="24"/>
          <w:u w:val="single"/>
        </w:rPr>
        <w:t xml:space="preserve"> - </w:t>
      </w:r>
      <w:r w:rsidR="00D7227D" w:rsidRPr="00D7227D">
        <w:rPr>
          <w:rFonts w:ascii="Times New Roman" w:hAnsi="Times New Roman" w:cs="Times New Roman"/>
          <w:b/>
          <w:sz w:val="24"/>
          <w:szCs w:val="24"/>
          <w:u w:val="single"/>
        </w:rPr>
        <w:t xml:space="preserve">Operazioni di ingresso e di uscita delle studentesse e degli studenti </w:t>
      </w:r>
      <w:r w:rsidR="00D7227D">
        <w:rPr>
          <w:rFonts w:ascii="Times New Roman" w:hAnsi="Times New Roman" w:cs="Times New Roman"/>
          <w:b/>
          <w:sz w:val="24"/>
          <w:szCs w:val="24"/>
          <w:u w:val="single"/>
        </w:rPr>
        <w:t>per le</w:t>
      </w:r>
      <w:r w:rsidR="00D7227D" w:rsidRPr="00D7227D">
        <w:rPr>
          <w:rFonts w:ascii="Times New Roman" w:hAnsi="Times New Roman" w:cs="Times New Roman"/>
          <w:b/>
          <w:sz w:val="24"/>
          <w:szCs w:val="24"/>
          <w:u w:val="single"/>
        </w:rPr>
        <w:t xml:space="preserve"> lezioni</w:t>
      </w:r>
    </w:p>
    <w:p w14:paraId="3AE0200E" w14:textId="5C030069" w:rsidR="005D1282" w:rsidRDefault="00D7227D"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t>1</w:t>
      </w:r>
      <w:r w:rsidR="005D1282">
        <w:rPr>
          <w:rFonts w:ascii="Times New Roman" w:hAnsi="Times New Roman" w:cs="Times New Roman"/>
          <w:sz w:val="24"/>
          <w:szCs w:val="24"/>
        </w:rPr>
        <w:t xml:space="preserve">. </w:t>
      </w:r>
      <w:r>
        <w:rPr>
          <w:rFonts w:ascii="Times New Roman" w:hAnsi="Times New Roman" w:cs="Times New Roman"/>
          <w:sz w:val="24"/>
          <w:szCs w:val="24"/>
        </w:rPr>
        <w:t>Nei periodi di svolgimento delle attività didattiche l</w:t>
      </w:r>
      <w:r w:rsidR="005D1282">
        <w:rPr>
          <w:rFonts w:ascii="Times New Roman" w:hAnsi="Times New Roman" w:cs="Times New Roman"/>
          <w:sz w:val="24"/>
          <w:szCs w:val="24"/>
        </w:rPr>
        <w:t>’ingresso negli edifici scolastici è di</w:t>
      </w:r>
      <w:r w:rsidR="00295123">
        <w:rPr>
          <w:rFonts w:ascii="Times New Roman" w:hAnsi="Times New Roman" w:cs="Times New Roman"/>
          <w:sz w:val="24"/>
          <w:szCs w:val="24"/>
        </w:rPr>
        <w:t xml:space="preserve"> norma consentito dalle ore 8,00</w:t>
      </w:r>
      <w:r w:rsidR="005D1282">
        <w:rPr>
          <w:rFonts w:ascii="Times New Roman" w:hAnsi="Times New Roman" w:cs="Times New Roman"/>
          <w:sz w:val="24"/>
          <w:szCs w:val="24"/>
        </w:rPr>
        <w:t xml:space="preserve">. In caso di arrivo in anticipo, le studentesse e gli studenti </w:t>
      </w:r>
      <w:r w:rsidR="00393F2E">
        <w:rPr>
          <w:rFonts w:ascii="Times New Roman" w:hAnsi="Times New Roman" w:cs="Times New Roman"/>
          <w:sz w:val="24"/>
          <w:szCs w:val="24"/>
        </w:rPr>
        <w:t>devono</w:t>
      </w:r>
      <w:r w:rsidR="005D1282">
        <w:rPr>
          <w:rFonts w:ascii="Times New Roman" w:hAnsi="Times New Roman" w:cs="Times New Roman"/>
          <w:sz w:val="24"/>
          <w:szCs w:val="24"/>
        </w:rPr>
        <w:t xml:space="preserve"> attendere il suono della campana di ingresso rispettando scrupolosamente il distanziamento fisico e indossando correttamente la mascherina sia all’interno delle pertinenze della scuola, in particolare i giardini, i cortili e i parcheggi interni, sia negli spazi antistanti. </w:t>
      </w:r>
    </w:p>
    <w:p w14:paraId="433A971F" w14:textId="77777777" w:rsidR="008024B9" w:rsidRDefault="00D7227D"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t>2</w:t>
      </w:r>
      <w:r w:rsidR="005D1282">
        <w:rPr>
          <w:rFonts w:ascii="Times New Roman" w:hAnsi="Times New Roman" w:cs="Times New Roman"/>
          <w:sz w:val="24"/>
          <w:szCs w:val="24"/>
        </w:rPr>
        <w:t xml:space="preserve">. Al suono della campana di ingresso le studentesse e gli studenti devono raggiungere le aule didattiche assegnate, attraverso i canali di ingresso assegnati a ciascun settore, in maniera </w:t>
      </w:r>
      <w:r w:rsidR="008024B9">
        <w:rPr>
          <w:rFonts w:ascii="Times New Roman" w:hAnsi="Times New Roman" w:cs="Times New Roman"/>
          <w:sz w:val="24"/>
          <w:szCs w:val="24"/>
        </w:rPr>
        <w:t xml:space="preserve">rapida e </w:t>
      </w:r>
      <w:r w:rsidR="005D1282">
        <w:rPr>
          <w:rFonts w:ascii="Times New Roman" w:hAnsi="Times New Roman" w:cs="Times New Roman"/>
          <w:sz w:val="24"/>
          <w:szCs w:val="24"/>
        </w:rPr>
        <w:t>ordinata</w:t>
      </w:r>
      <w:r w:rsidR="008024B9">
        <w:rPr>
          <w:rFonts w:ascii="Times New Roman" w:hAnsi="Times New Roman" w:cs="Times New Roman"/>
          <w:sz w:val="24"/>
          <w:szCs w:val="24"/>
        </w:rPr>
        <w:t>,</w:t>
      </w:r>
      <w:r w:rsidR="005D1282">
        <w:rPr>
          <w:rFonts w:ascii="Times New Roman" w:hAnsi="Times New Roman" w:cs="Times New Roman"/>
          <w:sz w:val="24"/>
          <w:szCs w:val="24"/>
        </w:rPr>
        <w:t xml:space="preserve"> e rispettando il distanziamento fisico. Non è consentito attardarsi ne</w:t>
      </w:r>
      <w:r w:rsidR="00A60D3F">
        <w:rPr>
          <w:rFonts w:ascii="Times New Roman" w:hAnsi="Times New Roman" w:cs="Times New Roman"/>
          <w:sz w:val="24"/>
          <w:szCs w:val="24"/>
        </w:rPr>
        <w:t xml:space="preserve">gli spazi esterni agli edifici. </w:t>
      </w:r>
      <w:r w:rsidR="0074678E">
        <w:rPr>
          <w:rFonts w:ascii="Times New Roman" w:hAnsi="Times New Roman" w:cs="Times New Roman"/>
          <w:sz w:val="24"/>
          <w:szCs w:val="24"/>
        </w:rPr>
        <w:t>Le studentesse e gli studenti che arrivano a scuola dopo le 7:45 raggiu</w:t>
      </w:r>
      <w:r w:rsidR="009D1DDB">
        <w:rPr>
          <w:rFonts w:ascii="Times New Roman" w:hAnsi="Times New Roman" w:cs="Times New Roman"/>
          <w:sz w:val="24"/>
          <w:szCs w:val="24"/>
        </w:rPr>
        <w:t>ngono direttamente le loro aule senza attardarsi negli spazi comuni;</w:t>
      </w:r>
    </w:p>
    <w:p w14:paraId="39C45887" w14:textId="77777777" w:rsidR="005D1282" w:rsidRDefault="00D7227D"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t>3</w:t>
      </w:r>
      <w:r w:rsidR="008024B9">
        <w:rPr>
          <w:rFonts w:ascii="Times New Roman" w:hAnsi="Times New Roman" w:cs="Times New Roman"/>
          <w:sz w:val="24"/>
          <w:szCs w:val="24"/>
        </w:rPr>
        <w:t xml:space="preserve">. </w:t>
      </w:r>
      <w:r w:rsidR="00A60D3F">
        <w:rPr>
          <w:rFonts w:ascii="Times New Roman" w:hAnsi="Times New Roman" w:cs="Times New Roman"/>
          <w:sz w:val="24"/>
          <w:szCs w:val="24"/>
        </w:rPr>
        <w:t xml:space="preserve">Una volta raggiunta la propria aula, le studentesse e gli studenti prendono posto al proprio banco senza togliere la mascherina. Durante le operazioni di ingresso e uscita </w:t>
      </w:r>
      <w:r w:rsidR="008024B9">
        <w:rPr>
          <w:rFonts w:ascii="Times New Roman" w:hAnsi="Times New Roman" w:cs="Times New Roman"/>
          <w:sz w:val="24"/>
          <w:szCs w:val="24"/>
        </w:rPr>
        <w:t>n</w:t>
      </w:r>
      <w:r w:rsidR="00A60D3F">
        <w:rPr>
          <w:rFonts w:ascii="Times New Roman" w:hAnsi="Times New Roman" w:cs="Times New Roman"/>
          <w:sz w:val="24"/>
          <w:szCs w:val="24"/>
        </w:rPr>
        <w:t>on è consentito sostare nei corridoi e negli altri spazi comuni antistanti le aule</w:t>
      </w:r>
      <w:r w:rsidR="008024B9">
        <w:rPr>
          <w:rFonts w:ascii="Times New Roman" w:hAnsi="Times New Roman" w:cs="Times New Roman"/>
          <w:sz w:val="24"/>
          <w:szCs w:val="24"/>
        </w:rPr>
        <w:t xml:space="preserve"> e, una volta raggiunto, non è consentito alzarsi dal proprio posto</w:t>
      </w:r>
      <w:r w:rsidR="00A60D3F">
        <w:rPr>
          <w:rFonts w:ascii="Times New Roman" w:hAnsi="Times New Roman" w:cs="Times New Roman"/>
          <w:sz w:val="24"/>
          <w:szCs w:val="24"/>
        </w:rPr>
        <w:t>.</w:t>
      </w:r>
    </w:p>
    <w:p w14:paraId="3C850BD5" w14:textId="691548E9" w:rsidR="00A60D3F" w:rsidRDefault="00D7227D" w:rsidP="00A60D3F">
      <w:pPr>
        <w:spacing w:after="120"/>
        <w:ind w:firstLine="284"/>
        <w:jc w:val="both"/>
        <w:rPr>
          <w:rFonts w:ascii="Times New Roman" w:hAnsi="Times New Roman" w:cs="Times New Roman"/>
          <w:sz w:val="24"/>
          <w:szCs w:val="24"/>
        </w:rPr>
      </w:pPr>
      <w:r>
        <w:rPr>
          <w:rFonts w:ascii="Times New Roman" w:hAnsi="Times New Roman" w:cs="Times New Roman"/>
          <w:sz w:val="24"/>
          <w:szCs w:val="24"/>
        </w:rPr>
        <w:t>4</w:t>
      </w:r>
      <w:r w:rsidR="005D1282">
        <w:rPr>
          <w:rFonts w:ascii="Times New Roman" w:hAnsi="Times New Roman" w:cs="Times New Roman"/>
          <w:sz w:val="24"/>
          <w:szCs w:val="24"/>
        </w:rPr>
        <w:t>. A partire dalla campana di ingresso il personale scolastico è tenuto ad assicurare il servizio di vigilanza come stabilito da spe</w:t>
      </w:r>
      <w:r w:rsidR="009E00AC">
        <w:rPr>
          <w:rFonts w:ascii="Times New Roman" w:hAnsi="Times New Roman" w:cs="Times New Roman"/>
          <w:sz w:val="24"/>
          <w:szCs w:val="24"/>
        </w:rPr>
        <w:t xml:space="preserve">cifica determina del Dirigente </w:t>
      </w:r>
      <w:proofErr w:type="spellStart"/>
      <w:r w:rsidR="009E00AC">
        <w:rPr>
          <w:rFonts w:ascii="Times New Roman" w:hAnsi="Times New Roman" w:cs="Times New Roman"/>
          <w:sz w:val="24"/>
          <w:szCs w:val="24"/>
        </w:rPr>
        <w:t>S</w:t>
      </w:r>
      <w:r w:rsidR="005D1282">
        <w:rPr>
          <w:rFonts w:ascii="Times New Roman" w:hAnsi="Times New Roman" w:cs="Times New Roman"/>
          <w:sz w:val="24"/>
          <w:szCs w:val="24"/>
        </w:rPr>
        <w:t>colastico</w:t>
      </w:r>
      <w:r w:rsidR="00295123">
        <w:rPr>
          <w:rFonts w:ascii="Times New Roman" w:hAnsi="Times New Roman" w:cs="Times New Roman"/>
          <w:sz w:val="24"/>
          <w:szCs w:val="24"/>
        </w:rPr>
        <w:t>.</w:t>
      </w:r>
      <w:r w:rsidR="00A60D3F">
        <w:rPr>
          <w:rFonts w:ascii="Times New Roman" w:hAnsi="Times New Roman" w:cs="Times New Roman"/>
          <w:sz w:val="24"/>
          <w:szCs w:val="24"/>
        </w:rPr>
        <w:t>I</w:t>
      </w:r>
      <w:proofErr w:type="spellEnd"/>
      <w:r w:rsidR="00A60D3F">
        <w:rPr>
          <w:rFonts w:ascii="Times New Roman" w:hAnsi="Times New Roman" w:cs="Times New Roman"/>
          <w:sz w:val="24"/>
          <w:szCs w:val="24"/>
        </w:rPr>
        <w:t xml:space="preserve"> docenti impegnati nella prima ora di lezione dovranno comunque essere presenti nelle aule 5 minuti prima dell’inizio delle lezioni, ovvero alle ore 7:</w:t>
      </w:r>
      <w:r w:rsidR="004C5EC2">
        <w:rPr>
          <w:rFonts w:ascii="Times New Roman" w:hAnsi="Times New Roman" w:cs="Times New Roman"/>
          <w:sz w:val="24"/>
          <w:szCs w:val="24"/>
        </w:rPr>
        <w:t>55</w:t>
      </w:r>
      <w:r w:rsidR="005C79CD">
        <w:rPr>
          <w:rFonts w:ascii="Times New Roman" w:hAnsi="Times New Roman" w:cs="Times New Roman"/>
          <w:sz w:val="24"/>
          <w:szCs w:val="24"/>
        </w:rPr>
        <w:t>.</w:t>
      </w:r>
    </w:p>
    <w:p w14:paraId="5723CD95" w14:textId="4DC42770" w:rsidR="00AC171E" w:rsidRDefault="00D7227D" w:rsidP="003779CD">
      <w:pPr>
        <w:spacing w:after="120"/>
        <w:ind w:firstLine="284"/>
        <w:jc w:val="both"/>
        <w:rPr>
          <w:rFonts w:ascii="Times New Roman" w:hAnsi="Times New Roman" w:cs="Times New Roman"/>
          <w:sz w:val="24"/>
          <w:szCs w:val="24"/>
        </w:rPr>
      </w:pPr>
      <w:r>
        <w:rPr>
          <w:rFonts w:ascii="Times New Roman" w:hAnsi="Times New Roman" w:cs="Times New Roman"/>
          <w:sz w:val="24"/>
          <w:szCs w:val="24"/>
        </w:rPr>
        <w:t>5</w:t>
      </w:r>
      <w:r w:rsidR="005D1282">
        <w:rPr>
          <w:rFonts w:ascii="Times New Roman" w:hAnsi="Times New Roman" w:cs="Times New Roman"/>
          <w:sz w:val="24"/>
          <w:szCs w:val="24"/>
        </w:rPr>
        <w:t xml:space="preserve">. Le operazioni di uscita al termine delle lezioni, </w:t>
      </w:r>
      <w:r w:rsidR="00393F2E">
        <w:rPr>
          <w:rFonts w:ascii="Times New Roman" w:hAnsi="Times New Roman" w:cs="Times New Roman"/>
          <w:sz w:val="24"/>
          <w:szCs w:val="24"/>
        </w:rPr>
        <w:t>seguono</w:t>
      </w:r>
      <w:r w:rsidR="005D1282" w:rsidRPr="005D1282">
        <w:rPr>
          <w:rFonts w:ascii="Times New Roman" w:hAnsi="Times New Roman" w:cs="Times New Roman"/>
          <w:sz w:val="24"/>
          <w:szCs w:val="24"/>
        </w:rPr>
        <w:t xml:space="preserve">, sostanzialmente, le regole di un’evacuazione ordinata entro la quale studentesse e studenti </w:t>
      </w:r>
      <w:r w:rsidR="00393F2E">
        <w:rPr>
          <w:rFonts w:ascii="Times New Roman" w:hAnsi="Times New Roman" w:cs="Times New Roman"/>
          <w:sz w:val="24"/>
          <w:szCs w:val="24"/>
        </w:rPr>
        <w:t>devono</w:t>
      </w:r>
      <w:r w:rsidR="005D1282" w:rsidRPr="005D1282">
        <w:rPr>
          <w:rFonts w:ascii="Times New Roman" w:hAnsi="Times New Roman" w:cs="Times New Roman"/>
          <w:sz w:val="24"/>
          <w:szCs w:val="24"/>
        </w:rPr>
        <w:t xml:space="preserve"> rispettare il distanziamento fisico</w:t>
      </w:r>
      <w:r w:rsidR="00AC171E">
        <w:rPr>
          <w:rFonts w:ascii="Times New Roman" w:hAnsi="Times New Roman" w:cs="Times New Roman"/>
          <w:sz w:val="24"/>
          <w:szCs w:val="24"/>
        </w:rPr>
        <w:t xml:space="preserve">. Le operazioni di uscita </w:t>
      </w:r>
      <w:r w:rsidR="00393F2E">
        <w:rPr>
          <w:rFonts w:ascii="Times New Roman" w:hAnsi="Times New Roman" w:cs="Times New Roman"/>
          <w:sz w:val="24"/>
          <w:szCs w:val="24"/>
        </w:rPr>
        <w:t>sono</w:t>
      </w:r>
      <w:r w:rsidR="00295123">
        <w:rPr>
          <w:rFonts w:ascii="Times New Roman" w:hAnsi="Times New Roman" w:cs="Times New Roman"/>
          <w:sz w:val="24"/>
          <w:szCs w:val="24"/>
        </w:rPr>
        <w:t xml:space="preserve"> organizzate per settori.</w:t>
      </w:r>
    </w:p>
    <w:p w14:paraId="1392B9DA" w14:textId="141C0B65" w:rsidR="00AC171E" w:rsidRDefault="00D7227D" w:rsidP="00AC171E">
      <w:pPr>
        <w:spacing w:after="120"/>
        <w:ind w:firstLine="284"/>
        <w:jc w:val="both"/>
        <w:rPr>
          <w:rFonts w:ascii="Times New Roman" w:hAnsi="Times New Roman" w:cs="Times New Roman"/>
          <w:sz w:val="24"/>
          <w:szCs w:val="24"/>
        </w:rPr>
      </w:pPr>
      <w:r>
        <w:rPr>
          <w:rFonts w:ascii="Times New Roman" w:hAnsi="Times New Roman" w:cs="Times New Roman"/>
          <w:sz w:val="24"/>
          <w:szCs w:val="24"/>
        </w:rPr>
        <w:t>6</w:t>
      </w:r>
      <w:r w:rsidR="00AC171E">
        <w:rPr>
          <w:rFonts w:ascii="Times New Roman" w:hAnsi="Times New Roman" w:cs="Times New Roman"/>
          <w:sz w:val="24"/>
          <w:szCs w:val="24"/>
        </w:rPr>
        <w:t xml:space="preserve">. Per nessun motivo è consentito alle studentesse e agli studenti di attardarsi negli spazi interni </w:t>
      </w:r>
      <w:r w:rsidR="007940D0">
        <w:rPr>
          <w:rFonts w:ascii="Times New Roman" w:hAnsi="Times New Roman" w:cs="Times New Roman"/>
          <w:sz w:val="24"/>
          <w:szCs w:val="24"/>
        </w:rPr>
        <w:t>e nelle pertinenze esterne degli</w:t>
      </w:r>
      <w:r w:rsidR="00295123">
        <w:rPr>
          <w:rFonts w:ascii="Times New Roman" w:hAnsi="Times New Roman" w:cs="Times New Roman"/>
          <w:sz w:val="24"/>
          <w:szCs w:val="24"/>
        </w:rPr>
        <w:t xml:space="preserve"> edifici.</w:t>
      </w:r>
    </w:p>
    <w:p w14:paraId="7EF0A92C" w14:textId="77777777" w:rsidR="00AC171E" w:rsidRDefault="00D7227D" w:rsidP="00AC171E">
      <w:pPr>
        <w:spacing w:after="120"/>
        <w:ind w:firstLine="284"/>
        <w:jc w:val="both"/>
        <w:rPr>
          <w:rFonts w:ascii="Times New Roman" w:hAnsi="Times New Roman" w:cs="Times New Roman"/>
          <w:sz w:val="24"/>
          <w:szCs w:val="24"/>
        </w:rPr>
      </w:pPr>
      <w:r>
        <w:rPr>
          <w:rFonts w:ascii="Times New Roman" w:hAnsi="Times New Roman" w:cs="Times New Roman"/>
          <w:sz w:val="24"/>
          <w:szCs w:val="24"/>
        </w:rPr>
        <w:lastRenderedPageBreak/>
        <w:t>7</w:t>
      </w:r>
      <w:r w:rsidR="00AC171E">
        <w:rPr>
          <w:rFonts w:ascii="Times New Roman" w:hAnsi="Times New Roman" w:cs="Times New Roman"/>
          <w:sz w:val="24"/>
          <w:szCs w:val="24"/>
        </w:rPr>
        <w:t xml:space="preserve">. A partire dalla prima campana di uscita il personale scolastico è tenuto ad assicurare il servizio di vigilanza </w:t>
      </w:r>
      <w:r w:rsidR="008024B9">
        <w:rPr>
          <w:rFonts w:ascii="Times New Roman" w:hAnsi="Times New Roman" w:cs="Times New Roman"/>
          <w:sz w:val="24"/>
          <w:szCs w:val="24"/>
        </w:rPr>
        <w:t xml:space="preserve">per tutta la durata delle operazioni, </w:t>
      </w:r>
      <w:r w:rsidR="00AC171E">
        <w:rPr>
          <w:rFonts w:ascii="Times New Roman" w:hAnsi="Times New Roman" w:cs="Times New Roman"/>
          <w:sz w:val="24"/>
          <w:szCs w:val="24"/>
        </w:rPr>
        <w:t>come stabilito da specifica determina del Dirigente scolastico.</w:t>
      </w:r>
    </w:p>
    <w:p w14:paraId="7196FA09" w14:textId="77777777" w:rsidR="009D1DDB" w:rsidRDefault="009D1DDB" w:rsidP="00D430D3">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Art. </w:t>
      </w:r>
      <w:r w:rsidR="0051196D">
        <w:rPr>
          <w:rFonts w:ascii="Times New Roman" w:hAnsi="Times New Roman" w:cs="Times New Roman"/>
          <w:b/>
          <w:sz w:val="24"/>
          <w:szCs w:val="24"/>
          <w:u w:val="single"/>
        </w:rPr>
        <w:t>9</w:t>
      </w:r>
      <w:r>
        <w:rPr>
          <w:rFonts w:ascii="Times New Roman" w:hAnsi="Times New Roman" w:cs="Times New Roman"/>
          <w:b/>
          <w:sz w:val="24"/>
          <w:szCs w:val="24"/>
          <w:u w:val="single"/>
        </w:rPr>
        <w:t xml:space="preserve"> – Uso dei parcheggi interni degli edifici scolastici</w:t>
      </w:r>
    </w:p>
    <w:p w14:paraId="4803319E" w14:textId="3521FAB4" w:rsidR="009D1DDB" w:rsidRDefault="009D1DDB" w:rsidP="009D1DDB">
      <w:pPr>
        <w:spacing w:after="120"/>
        <w:ind w:firstLine="284"/>
        <w:jc w:val="both"/>
        <w:rPr>
          <w:rFonts w:ascii="Times New Roman" w:hAnsi="Times New Roman" w:cs="Times New Roman"/>
          <w:sz w:val="24"/>
          <w:szCs w:val="24"/>
        </w:rPr>
      </w:pPr>
      <w:r>
        <w:rPr>
          <w:rFonts w:ascii="Times New Roman" w:hAnsi="Times New Roman" w:cs="Times New Roman"/>
          <w:sz w:val="24"/>
          <w:szCs w:val="24"/>
        </w:rPr>
        <w:t>1. L’accesso alle automobili nei parcheggi interni delle due sedi dell’Istituto è c</w:t>
      </w:r>
      <w:r w:rsidR="008B22E7">
        <w:rPr>
          <w:rFonts w:ascii="Times New Roman" w:hAnsi="Times New Roman" w:cs="Times New Roman"/>
          <w:sz w:val="24"/>
          <w:szCs w:val="24"/>
        </w:rPr>
        <w:t>onsentito solo al personale autorizzato dalla Dirigente</w:t>
      </w:r>
    </w:p>
    <w:p w14:paraId="5641CEC8" w14:textId="77777777" w:rsidR="009C1C13" w:rsidRPr="00D430D3" w:rsidRDefault="00281E92" w:rsidP="00D430D3">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Art. </w:t>
      </w:r>
      <w:r w:rsidR="0051196D">
        <w:rPr>
          <w:rFonts w:ascii="Times New Roman" w:hAnsi="Times New Roman" w:cs="Times New Roman"/>
          <w:b/>
          <w:sz w:val="24"/>
          <w:szCs w:val="24"/>
          <w:u w:val="single"/>
        </w:rPr>
        <w:t>10</w:t>
      </w:r>
      <w:r>
        <w:rPr>
          <w:rFonts w:ascii="Times New Roman" w:hAnsi="Times New Roman" w:cs="Times New Roman"/>
          <w:b/>
          <w:sz w:val="24"/>
          <w:szCs w:val="24"/>
          <w:u w:val="single"/>
        </w:rPr>
        <w:t xml:space="preserve"> - </w:t>
      </w:r>
      <w:r w:rsidR="00D430D3">
        <w:rPr>
          <w:rFonts w:ascii="Times New Roman" w:hAnsi="Times New Roman" w:cs="Times New Roman"/>
          <w:b/>
          <w:sz w:val="24"/>
          <w:szCs w:val="24"/>
          <w:u w:val="single"/>
        </w:rPr>
        <w:t xml:space="preserve">Misure di prevenzione </w:t>
      </w:r>
      <w:r w:rsidR="001C6039">
        <w:rPr>
          <w:rFonts w:ascii="Times New Roman" w:hAnsi="Times New Roman" w:cs="Times New Roman"/>
          <w:b/>
          <w:sz w:val="24"/>
          <w:szCs w:val="24"/>
          <w:u w:val="single"/>
        </w:rPr>
        <w:t>riguardanti lo svolgimento del</w:t>
      </w:r>
      <w:r w:rsidR="00D430D3">
        <w:rPr>
          <w:rFonts w:ascii="Times New Roman" w:hAnsi="Times New Roman" w:cs="Times New Roman"/>
          <w:b/>
          <w:sz w:val="24"/>
          <w:szCs w:val="24"/>
          <w:u w:val="single"/>
        </w:rPr>
        <w:t>le attività didattiche</w:t>
      </w:r>
    </w:p>
    <w:p w14:paraId="35A6B77B" w14:textId="77777777" w:rsidR="00A82642" w:rsidRDefault="00A82642" w:rsidP="00923260">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1. Ciascuna aula didattica e ciascun laboratorio della scuola ha una capienza indicata e nota. </w:t>
      </w:r>
      <w:r w:rsidR="009C1C13">
        <w:rPr>
          <w:rFonts w:ascii="Times New Roman" w:hAnsi="Times New Roman" w:cs="Times New Roman"/>
          <w:sz w:val="24"/>
          <w:szCs w:val="24"/>
        </w:rPr>
        <w:t>Durante lo svolgimento delle attività didattiche</w:t>
      </w:r>
      <w:r>
        <w:rPr>
          <w:rFonts w:ascii="Times New Roman" w:hAnsi="Times New Roman" w:cs="Times New Roman"/>
          <w:sz w:val="24"/>
          <w:szCs w:val="24"/>
        </w:rPr>
        <w:t>,</w:t>
      </w:r>
      <w:r w:rsidR="009C1C13">
        <w:rPr>
          <w:rFonts w:ascii="Times New Roman" w:hAnsi="Times New Roman" w:cs="Times New Roman"/>
          <w:sz w:val="24"/>
          <w:szCs w:val="24"/>
        </w:rPr>
        <w:t xml:space="preserve"> le studentesse, gli studenti e gli insegnanti sono tenuti a mantenere il distanziamento fisico interpersonale di almeno </w:t>
      </w:r>
      <w:r w:rsidR="00F705FE">
        <w:rPr>
          <w:rFonts w:ascii="Times New Roman" w:hAnsi="Times New Roman" w:cs="Times New Roman"/>
          <w:sz w:val="24"/>
          <w:szCs w:val="24"/>
        </w:rPr>
        <w:t>1 metro nelle aule,</w:t>
      </w:r>
      <w:r w:rsidR="009C1C13">
        <w:rPr>
          <w:rFonts w:ascii="Times New Roman" w:hAnsi="Times New Roman" w:cs="Times New Roman"/>
          <w:sz w:val="24"/>
          <w:szCs w:val="24"/>
        </w:rPr>
        <w:t xml:space="preserve"> nei laboratori e</w:t>
      </w:r>
      <w:r w:rsidR="00F705FE">
        <w:rPr>
          <w:rFonts w:ascii="Times New Roman" w:hAnsi="Times New Roman" w:cs="Times New Roman"/>
          <w:sz w:val="24"/>
          <w:szCs w:val="24"/>
        </w:rPr>
        <w:t xml:space="preserve"> negli altri ambienti scolastici, e</w:t>
      </w:r>
      <w:r w:rsidR="009C1C13">
        <w:rPr>
          <w:rFonts w:ascii="Times New Roman" w:hAnsi="Times New Roman" w:cs="Times New Roman"/>
          <w:sz w:val="24"/>
          <w:szCs w:val="24"/>
        </w:rPr>
        <w:t xml:space="preserve"> di almeno 2 metri nelle palestre. </w:t>
      </w:r>
    </w:p>
    <w:p w14:paraId="58D855B8" w14:textId="7A3F71FE" w:rsidR="009C1C13" w:rsidRDefault="008B22E7" w:rsidP="008B22E7">
      <w:pPr>
        <w:spacing w:after="120"/>
        <w:jc w:val="both"/>
        <w:rPr>
          <w:rFonts w:ascii="Times New Roman" w:hAnsi="Times New Roman" w:cs="Times New Roman"/>
          <w:sz w:val="24"/>
          <w:szCs w:val="24"/>
        </w:rPr>
      </w:pPr>
      <w:r>
        <w:rPr>
          <w:rFonts w:ascii="Times New Roman" w:hAnsi="Times New Roman" w:cs="Times New Roman"/>
          <w:sz w:val="24"/>
          <w:szCs w:val="24"/>
        </w:rPr>
        <w:t xml:space="preserve">    2</w:t>
      </w:r>
      <w:r w:rsidR="00A82642">
        <w:rPr>
          <w:rFonts w:ascii="Times New Roman" w:hAnsi="Times New Roman" w:cs="Times New Roman"/>
          <w:sz w:val="24"/>
          <w:szCs w:val="24"/>
        </w:rPr>
        <w:t xml:space="preserve">. </w:t>
      </w:r>
      <w:r w:rsidR="009C1C13">
        <w:rPr>
          <w:rFonts w:ascii="Times New Roman" w:hAnsi="Times New Roman" w:cs="Times New Roman"/>
          <w:sz w:val="24"/>
          <w:szCs w:val="24"/>
        </w:rPr>
        <w:t xml:space="preserve">Anche durante le attività didattiche che si svolgono in ambienti esterni alla scuola, tutti sono tenuti a mantenere il distanziamento fisico e a rispettare le misure di prevenzione </w:t>
      </w:r>
      <w:r w:rsidR="00683389">
        <w:rPr>
          <w:rFonts w:ascii="Times New Roman" w:hAnsi="Times New Roman" w:cs="Times New Roman"/>
          <w:sz w:val="24"/>
          <w:szCs w:val="24"/>
        </w:rPr>
        <w:t>previste nei regolamenti adottati nel</w:t>
      </w:r>
      <w:r w:rsidR="004446E0">
        <w:rPr>
          <w:rFonts w:ascii="Times New Roman" w:hAnsi="Times New Roman" w:cs="Times New Roman"/>
          <w:sz w:val="24"/>
          <w:szCs w:val="24"/>
        </w:rPr>
        <w:t xml:space="preserve"> luogo ospitante.</w:t>
      </w:r>
      <w:r w:rsidR="0008698A">
        <w:rPr>
          <w:rFonts w:ascii="Times New Roman" w:hAnsi="Times New Roman" w:cs="Times New Roman"/>
          <w:sz w:val="24"/>
          <w:szCs w:val="24"/>
        </w:rPr>
        <w:t xml:space="preserve"> </w:t>
      </w:r>
    </w:p>
    <w:p w14:paraId="7E5D66A1" w14:textId="3348777C" w:rsidR="004446E0" w:rsidRDefault="001A74A1" w:rsidP="00923260">
      <w:pPr>
        <w:spacing w:after="120"/>
        <w:ind w:firstLine="284"/>
        <w:jc w:val="both"/>
        <w:rPr>
          <w:rFonts w:ascii="Times New Roman" w:hAnsi="Times New Roman" w:cs="Times New Roman"/>
          <w:sz w:val="24"/>
          <w:szCs w:val="24"/>
        </w:rPr>
      </w:pPr>
      <w:r>
        <w:rPr>
          <w:rFonts w:ascii="Times New Roman" w:hAnsi="Times New Roman" w:cs="Times New Roman"/>
          <w:sz w:val="24"/>
          <w:szCs w:val="24"/>
        </w:rPr>
        <w:t>4</w:t>
      </w:r>
      <w:r w:rsidR="00A82642">
        <w:rPr>
          <w:rFonts w:ascii="Times New Roman" w:hAnsi="Times New Roman" w:cs="Times New Roman"/>
          <w:sz w:val="24"/>
          <w:szCs w:val="24"/>
        </w:rPr>
        <w:t xml:space="preserve">. </w:t>
      </w:r>
      <w:r w:rsidR="004446E0">
        <w:rPr>
          <w:rFonts w:ascii="Times New Roman" w:hAnsi="Times New Roman" w:cs="Times New Roman"/>
          <w:sz w:val="24"/>
          <w:szCs w:val="24"/>
        </w:rPr>
        <w:t>All’interno delle aule didattiche e dei laboratori della scuola sono individuate le aree didattiche</w:t>
      </w:r>
      <w:r w:rsidR="004446E0" w:rsidRPr="004446E0">
        <w:rPr>
          <w:rFonts w:ascii="Times New Roman" w:hAnsi="Times New Roman" w:cs="Times New Roman"/>
          <w:sz w:val="24"/>
          <w:szCs w:val="24"/>
        </w:rPr>
        <w:t xml:space="preserve"> </w:t>
      </w:r>
      <w:r w:rsidR="004446E0">
        <w:rPr>
          <w:rFonts w:ascii="Times New Roman" w:hAnsi="Times New Roman" w:cs="Times New Roman"/>
          <w:sz w:val="24"/>
          <w:szCs w:val="24"/>
        </w:rPr>
        <w:t>entro cui sono posizionati la ca</w:t>
      </w:r>
      <w:r w:rsidR="008B22E7">
        <w:rPr>
          <w:rFonts w:ascii="Times New Roman" w:hAnsi="Times New Roman" w:cs="Times New Roman"/>
          <w:sz w:val="24"/>
          <w:szCs w:val="24"/>
        </w:rPr>
        <w:t xml:space="preserve">ttedra, la lavagna, </w:t>
      </w:r>
      <w:r w:rsidR="004446E0">
        <w:rPr>
          <w:rFonts w:ascii="Times New Roman" w:hAnsi="Times New Roman" w:cs="Times New Roman"/>
          <w:sz w:val="24"/>
          <w:szCs w:val="24"/>
        </w:rPr>
        <w:t>e gli altri strumenti didattici di uso comune, delimitata da una distanza minima di</w:t>
      </w:r>
      <w:r w:rsidR="006D0712">
        <w:rPr>
          <w:rFonts w:ascii="Times New Roman" w:hAnsi="Times New Roman" w:cs="Times New Roman"/>
          <w:sz w:val="24"/>
          <w:szCs w:val="24"/>
        </w:rPr>
        <w:t xml:space="preserve"> 2 metri</w:t>
      </w:r>
      <w:r w:rsidR="00DF33E1">
        <w:rPr>
          <w:rFonts w:ascii="Times New Roman" w:hAnsi="Times New Roman" w:cs="Times New Roman"/>
          <w:sz w:val="24"/>
          <w:szCs w:val="24"/>
        </w:rPr>
        <w:t xml:space="preserve"> </w:t>
      </w:r>
      <w:r w:rsidR="00885FBA">
        <w:rPr>
          <w:rFonts w:ascii="Times New Roman" w:hAnsi="Times New Roman" w:cs="Times New Roman"/>
          <w:sz w:val="24"/>
          <w:szCs w:val="24"/>
        </w:rPr>
        <w:t>dalla parete di fondo</w:t>
      </w:r>
      <w:r w:rsidR="006D0712">
        <w:rPr>
          <w:rFonts w:ascii="Times New Roman" w:hAnsi="Times New Roman" w:cs="Times New Roman"/>
          <w:sz w:val="24"/>
          <w:szCs w:val="24"/>
        </w:rPr>
        <w:t xml:space="preserve"> ai primi banchi</w:t>
      </w:r>
      <w:r w:rsidR="00885FBA">
        <w:rPr>
          <w:rFonts w:ascii="Times New Roman" w:hAnsi="Times New Roman" w:cs="Times New Roman"/>
          <w:sz w:val="24"/>
          <w:szCs w:val="24"/>
        </w:rPr>
        <w:t xml:space="preserve">, e il corretto posizionamento dei banchi è indicato da adesivi segnalatori posti sul pavimento in corrispondenza dei due piedi posteriori. Sia l’insegnante disciplinare che l’eventuale insegnante di sostegno di norma svolgono la loro lezione all’interno dell’area didattica. Non è consentito all’insegnante prendere posto </w:t>
      </w:r>
      <w:r w:rsidR="00487FD7">
        <w:rPr>
          <w:rFonts w:ascii="Times New Roman" w:hAnsi="Times New Roman" w:cs="Times New Roman"/>
          <w:sz w:val="24"/>
          <w:szCs w:val="24"/>
        </w:rPr>
        <w:t>staticamente</w:t>
      </w:r>
      <w:r w:rsidR="00885FBA">
        <w:rPr>
          <w:rFonts w:ascii="Times New Roman" w:hAnsi="Times New Roman" w:cs="Times New Roman"/>
          <w:sz w:val="24"/>
          <w:szCs w:val="24"/>
        </w:rPr>
        <w:t xml:space="preserve"> tra le studentesse e gli studenti.</w:t>
      </w:r>
    </w:p>
    <w:p w14:paraId="6037392E" w14:textId="77777777" w:rsidR="00683389" w:rsidRDefault="001A74A1" w:rsidP="00923260">
      <w:pPr>
        <w:spacing w:after="120"/>
        <w:ind w:firstLine="284"/>
        <w:jc w:val="both"/>
        <w:rPr>
          <w:rFonts w:ascii="Times New Roman" w:hAnsi="Times New Roman" w:cs="Times New Roman"/>
          <w:sz w:val="24"/>
          <w:szCs w:val="24"/>
        </w:rPr>
      </w:pPr>
      <w:r>
        <w:rPr>
          <w:rFonts w:ascii="Times New Roman" w:hAnsi="Times New Roman" w:cs="Times New Roman"/>
          <w:sz w:val="24"/>
          <w:szCs w:val="24"/>
        </w:rPr>
        <w:t>5</w:t>
      </w:r>
      <w:r w:rsidR="00A82642">
        <w:rPr>
          <w:rFonts w:ascii="Times New Roman" w:hAnsi="Times New Roman" w:cs="Times New Roman"/>
          <w:sz w:val="24"/>
          <w:szCs w:val="24"/>
        </w:rPr>
        <w:t xml:space="preserve">. </w:t>
      </w:r>
      <w:r w:rsidR="004446E0">
        <w:rPr>
          <w:rFonts w:ascii="Times New Roman" w:hAnsi="Times New Roman" w:cs="Times New Roman"/>
          <w:sz w:val="24"/>
          <w:szCs w:val="24"/>
        </w:rPr>
        <w:t>Durante le attività in aula e in laboratorio le studentesse e gli studenti possono togliere la mascherina durante la permanenza al proprio posto e solo in presenza dell’insegnante.</w:t>
      </w:r>
      <w:r w:rsidR="00D430D3">
        <w:rPr>
          <w:rFonts w:ascii="Times New Roman" w:hAnsi="Times New Roman" w:cs="Times New Roman"/>
          <w:sz w:val="24"/>
          <w:szCs w:val="24"/>
        </w:rPr>
        <w:t xml:space="preserve"> Le studentesse e gli studenti possono togliere la mascherina anche durante le attività sportive in palestra le quali possono essere svolte solo in presenza degli insegnanti o degli istruttori sportivi incaricati.</w:t>
      </w:r>
    </w:p>
    <w:p w14:paraId="41997BF1" w14:textId="77777777" w:rsidR="004446E0" w:rsidRDefault="001A74A1" w:rsidP="00923260">
      <w:pPr>
        <w:spacing w:after="120"/>
        <w:ind w:firstLine="284"/>
        <w:jc w:val="both"/>
        <w:rPr>
          <w:rFonts w:ascii="Times New Roman" w:hAnsi="Times New Roman" w:cs="Times New Roman"/>
          <w:sz w:val="24"/>
          <w:szCs w:val="24"/>
        </w:rPr>
      </w:pPr>
      <w:r>
        <w:rPr>
          <w:rFonts w:ascii="Times New Roman" w:hAnsi="Times New Roman" w:cs="Times New Roman"/>
          <w:sz w:val="24"/>
          <w:szCs w:val="24"/>
        </w:rPr>
        <w:t>6</w:t>
      </w:r>
      <w:r w:rsidR="00A82642">
        <w:rPr>
          <w:rFonts w:ascii="Times New Roman" w:hAnsi="Times New Roman" w:cs="Times New Roman"/>
          <w:sz w:val="24"/>
          <w:szCs w:val="24"/>
        </w:rPr>
        <w:t xml:space="preserve">. </w:t>
      </w:r>
      <w:r w:rsidR="004446E0">
        <w:rPr>
          <w:rFonts w:ascii="Times New Roman" w:hAnsi="Times New Roman" w:cs="Times New Roman"/>
          <w:sz w:val="24"/>
          <w:szCs w:val="24"/>
        </w:rPr>
        <w:t xml:space="preserve">Nel caso </w:t>
      </w:r>
      <w:r w:rsidR="00683389">
        <w:rPr>
          <w:rFonts w:ascii="Times New Roman" w:hAnsi="Times New Roman" w:cs="Times New Roman"/>
          <w:sz w:val="24"/>
          <w:szCs w:val="24"/>
        </w:rPr>
        <w:t xml:space="preserve">in cui </w:t>
      </w:r>
      <w:r w:rsidR="004446E0">
        <w:rPr>
          <w:rFonts w:ascii="Times New Roman" w:hAnsi="Times New Roman" w:cs="Times New Roman"/>
          <w:sz w:val="24"/>
          <w:szCs w:val="24"/>
        </w:rPr>
        <w:t xml:space="preserve">una </w:t>
      </w:r>
      <w:r w:rsidR="00683389">
        <w:rPr>
          <w:rFonts w:ascii="Times New Roman" w:hAnsi="Times New Roman" w:cs="Times New Roman"/>
          <w:sz w:val="24"/>
          <w:szCs w:val="24"/>
        </w:rPr>
        <w:t xml:space="preserve">sola </w:t>
      </w:r>
      <w:r w:rsidR="004446E0">
        <w:rPr>
          <w:rFonts w:ascii="Times New Roman" w:hAnsi="Times New Roman" w:cs="Times New Roman"/>
          <w:sz w:val="24"/>
          <w:szCs w:val="24"/>
        </w:rPr>
        <w:t xml:space="preserve">studentessa </w:t>
      </w:r>
      <w:r w:rsidR="00683389">
        <w:rPr>
          <w:rFonts w:ascii="Times New Roman" w:hAnsi="Times New Roman" w:cs="Times New Roman"/>
          <w:sz w:val="24"/>
          <w:szCs w:val="24"/>
        </w:rPr>
        <w:t>alla volta o un solo</w:t>
      </w:r>
      <w:r w:rsidR="004446E0">
        <w:rPr>
          <w:rFonts w:ascii="Times New Roman" w:hAnsi="Times New Roman" w:cs="Times New Roman"/>
          <w:sz w:val="24"/>
          <w:szCs w:val="24"/>
        </w:rPr>
        <w:t xml:space="preserve"> studente </w:t>
      </w:r>
      <w:r w:rsidR="00683389">
        <w:rPr>
          <w:rFonts w:ascii="Times New Roman" w:hAnsi="Times New Roman" w:cs="Times New Roman"/>
          <w:sz w:val="24"/>
          <w:szCs w:val="24"/>
        </w:rPr>
        <w:t xml:space="preserve">alla volta </w:t>
      </w:r>
      <w:r w:rsidR="004446E0">
        <w:rPr>
          <w:rFonts w:ascii="Times New Roman" w:hAnsi="Times New Roman" w:cs="Times New Roman"/>
          <w:sz w:val="24"/>
          <w:szCs w:val="24"/>
        </w:rPr>
        <w:t>sia</w:t>
      </w:r>
      <w:r w:rsidR="00683389">
        <w:rPr>
          <w:rFonts w:ascii="Times New Roman" w:hAnsi="Times New Roman" w:cs="Times New Roman"/>
          <w:sz w:val="24"/>
          <w:szCs w:val="24"/>
        </w:rPr>
        <w:t>no chiamati</w:t>
      </w:r>
      <w:r w:rsidR="004446E0">
        <w:rPr>
          <w:rFonts w:ascii="Times New Roman" w:hAnsi="Times New Roman" w:cs="Times New Roman"/>
          <w:sz w:val="24"/>
          <w:szCs w:val="24"/>
        </w:rPr>
        <w:t xml:space="preserve"> a raggiungere l’area didattica o abbia</w:t>
      </w:r>
      <w:r w:rsidR="00683389">
        <w:rPr>
          <w:rFonts w:ascii="Times New Roman" w:hAnsi="Times New Roman" w:cs="Times New Roman"/>
          <w:sz w:val="24"/>
          <w:szCs w:val="24"/>
        </w:rPr>
        <w:t>no</w:t>
      </w:r>
      <w:r w:rsidR="004446E0">
        <w:rPr>
          <w:rFonts w:ascii="Times New Roman" w:hAnsi="Times New Roman" w:cs="Times New Roman"/>
          <w:sz w:val="24"/>
          <w:szCs w:val="24"/>
        </w:rPr>
        <w:t xml:space="preserve"> ottenuto il permesso di uscire dall’aula</w:t>
      </w:r>
      <w:r w:rsidR="00683389">
        <w:rPr>
          <w:rFonts w:ascii="Times New Roman" w:hAnsi="Times New Roman" w:cs="Times New Roman"/>
          <w:sz w:val="24"/>
          <w:szCs w:val="24"/>
        </w:rPr>
        <w:t xml:space="preserve"> o dal laboratorio, dovranno</w:t>
      </w:r>
      <w:r w:rsidR="004446E0">
        <w:rPr>
          <w:rFonts w:ascii="Times New Roman" w:hAnsi="Times New Roman" w:cs="Times New Roman"/>
          <w:sz w:val="24"/>
          <w:szCs w:val="24"/>
        </w:rPr>
        <w:t xml:space="preserve"> indossare la mascherina prima di lasciare il proprio posto</w:t>
      </w:r>
      <w:r w:rsidR="00683389">
        <w:rPr>
          <w:rFonts w:ascii="Times New Roman" w:hAnsi="Times New Roman" w:cs="Times New Roman"/>
          <w:sz w:val="24"/>
          <w:szCs w:val="24"/>
        </w:rPr>
        <w:t>. Una volta raggiunta l’area didattica, la studentessa o lo studente può togliere la mascherina purché sia mantenuta la distanza interpersonale minima dall’insegnante. Durante il movimento per raggiungere l’area didattica o per uscire</w:t>
      </w:r>
      <w:r w:rsidR="00F705FE">
        <w:rPr>
          <w:rFonts w:ascii="Times New Roman" w:hAnsi="Times New Roman" w:cs="Times New Roman"/>
          <w:sz w:val="24"/>
          <w:szCs w:val="24"/>
        </w:rPr>
        <w:t xml:space="preserve"> e rientrare</w:t>
      </w:r>
      <w:r w:rsidR="00683389">
        <w:rPr>
          <w:rFonts w:ascii="Times New Roman" w:hAnsi="Times New Roman" w:cs="Times New Roman"/>
          <w:sz w:val="24"/>
          <w:szCs w:val="24"/>
        </w:rPr>
        <w:t xml:space="preserve"> </w:t>
      </w:r>
      <w:r w:rsidR="00F705FE">
        <w:rPr>
          <w:rFonts w:ascii="Times New Roman" w:hAnsi="Times New Roman" w:cs="Times New Roman"/>
          <w:sz w:val="24"/>
          <w:szCs w:val="24"/>
        </w:rPr>
        <w:t>in aula o in laboratorio</w:t>
      </w:r>
      <w:r w:rsidR="00683389">
        <w:rPr>
          <w:rFonts w:ascii="Times New Roman" w:hAnsi="Times New Roman" w:cs="Times New Roman"/>
          <w:sz w:val="24"/>
          <w:szCs w:val="24"/>
        </w:rPr>
        <w:t xml:space="preserve">, anche i compagni di classe della studentessa o dello studente, le cui postazioni si trovano </w:t>
      </w:r>
      <w:r w:rsidR="00F705FE">
        <w:rPr>
          <w:rFonts w:ascii="Times New Roman" w:hAnsi="Times New Roman" w:cs="Times New Roman"/>
          <w:sz w:val="24"/>
          <w:szCs w:val="24"/>
        </w:rPr>
        <w:t xml:space="preserve">immediatamente </w:t>
      </w:r>
      <w:r w:rsidR="00683389">
        <w:rPr>
          <w:rFonts w:ascii="Times New Roman" w:hAnsi="Times New Roman" w:cs="Times New Roman"/>
          <w:sz w:val="24"/>
          <w:szCs w:val="24"/>
        </w:rPr>
        <w:t>lungo il tragitto, devono indossare la mascherina.</w:t>
      </w:r>
      <w:r w:rsidR="00A82642">
        <w:rPr>
          <w:rFonts w:ascii="Times New Roman" w:hAnsi="Times New Roman" w:cs="Times New Roman"/>
          <w:sz w:val="24"/>
          <w:szCs w:val="24"/>
        </w:rPr>
        <w:t xml:space="preserve"> Pertanto, è bene che la mascherina sia sempre tenuta a portata di mano.</w:t>
      </w:r>
    </w:p>
    <w:p w14:paraId="3834AB69" w14:textId="77777777" w:rsidR="00885FBA" w:rsidRDefault="001A74A1" w:rsidP="00923260">
      <w:pPr>
        <w:spacing w:after="120"/>
        <w:ind w:firstLine="284"/>
        <w:jc w:val="both"/>
        <w:rPr>
          <w:rFonts w:ascii="Times New Roman" w:hAnsi="Times New Roman" w:cs="Times New Roman"/>
          <w:sz w:val="24"/>
          <w:szCs w:val="24"/>
        </w:rPr>
      </w:pPr>
      <w:r>
        <w:rPr>
          <w:rFonts w:ascii="Times New Roman" w:hAnsi="Times New Roman" w:cs="Times New Roman"/>
          <w:sz w:val="24"/>
          <w:szCs w:val="24"/>
        </w:rPr>
        <w:t>7</w:t>
      </w:r>
      <w:r w:rsidR="00885FBA">
        <w:rPr>
          <w:rFonts w:ascii="Times New Roman" w:hAnsi="Times New Roman" w:cs="Times New Roman"/>
          <w:sz w:val="24"/>
          <w:szCs w:val="24"/>
        </w:rPr>
        <w:t>. Nel caso in cui l’insegnante abbia la necessità di raggiungere una delle postazioni delle studentesse e degli studenti, le studentesse e gli studenti le cui postazioni si trovano immediatamente lungo il tragitto, devono indossare la mascherina.</w:t>
      </w:r>
    </w:p>
    <w:p w14:paraId="57A0B356" w14:textId="77777777" w:rsidR="00D814A2" w:rsidRDefault="00D814A2" w:rsidP="00923260">
      <w:pPr>
        <w:spacing w:after="120"/>
        <w:ind w:firstLine="284"/>
        <w:jc w:val="both"/>
        <w:rPr>
          <w:rFonts w:ascii="Times New Roman" w:hAnsi="Times New Roman" w:cs="Times New Roman"/>
          <w:sz w:val="24"/>
          <w:szCs w:val="24"/>
        </w:rPr>
      </w:pPr>
      <w:r>
        <w:rPr>
          <w:rFonts w:ascii="Times New Roman" w:hAnsi="Times New Roman" w:cs="Times New Roman"/>
          <w:sz w:val="24"/>
          <w:szCs w:val="24"/>
        </w:rPr>
        <w:t>8. Durante le attività didattiche in locali della scuola dove non sono presenti banchi e segnalatori di posizione, gli insegnanti, le studentesse e gli studenti sono comunque tenuti a rispettare il dista</w:t>
      </w:r>
      <w:r w:rsidR="00A96452">
        <w:rPr>
          <w:rFonts w:ascii="Times New Roman" w:hAnsi="Times New Roman" w:cs="Times New Roman"/>
          <w:sz w:val="24"/>
          <w:szCs w:val="24"/>
        </w:rPr>
        <w:t>nziamento fisico interpersonale. I</w:t>
      </w:r>
      <w:r>
        <w:rPr>
          <w:rFonts w:ascii="Times New Roman" w:hAnsi="Times New Roman" w:cs="Times New Roman"/>
          <w:sz w:val="24"/>
          <w:szCs w:val="24"/>
        </w:rPr>
        <w:t>n tal caso, per tutto il tempo che permangono al loro posto,</w:t>
      </w:r>
      <w:r w:rsidR="00A96452">
        <w:rPr>
          <w:rFonts w:ascii="Times New Roman" w:hAnsi="Times New Roman" w:cs="Times New Roman"/>
          <w:sz w:val="24"/>
          <w:szCs w:val="24"/>
        </w:rPr>
        <w:t xml:space="preserve"> </w:t>
      </w:r>
      <w:r w:rsidR="00A96452">
        <w:rPr>
          <w:rFonts w:ascii="Times New Roman" w:hAnsi="Times New Roman" w:cs="Times New Roman"/>
          <w:sz w:val="24"/>
          <w:szCs w:val="24"/>
        </w:rPr>
        <w:lastRenderedPageBreak/>
        <w:t>possono togliere la mascherina.</w:t>
      </w:r>
      <w:r>
        <w:rPr>
          <w:rFonts w:ascii="Times New Roman" w:hAnsi="Times New Roman" w:cs="Times New Roman"/>
          <w:sz w:val="24"/>
          <w:szCs w:val="24"/>
        </w:rPr>
        <w:t xml:space="preserve"> </w:t>
      </w:r>
      <w:r w:rsidR="00A96452">
        <w:rPr>
          <w:rFonts w:ascii="Times New Roman" w:hAnsi="Times New Roman" w:cs="Times New Roman"/>
          <w:sz w:val="24"/>
          <w:szCs w:val="24"/>
        </w:rPr>
        <w:t>La mascherina va indossata nuovamente</w:t>
      </w:r>
      <w:r>
        <w:rPr>
          <w:rFonts w:ascii="Times New Roman" w:hAnsi="Times New Roman" w:cs="Times New Roman"/>
          <w:sz w:val="24"/>
          <w:szCs w:val="24"/>
        </w:rPr>
        <w:t xml:space="preserve"> </w:t>
      </w:r>
      <w:r w:rsidR="00A96452">
        <w:rPr>
          <w:rFonts w:ascii="Times New Roman" w:hAnsi="Times New Roman" w:cs="Times New Roman"/>
          <w:sz w:val="24"/>
          <w:szCs w:val="24"/>
        </w:rPr>
        <w:t>nel caso</w:t>
      </w:r>
      <w:r>
        <w:rPr>
          <w:rFonts w:ascii="Times New Roman" w:hAnsi="Times New Roman" w:cs="Times New Roman"/>
          <w:sz w:val="24"/>
          <w:szCs w:val="24"/>
        </w:rPr>
        <w:t xml:space="preserve"> in cui uno dei presenti si sposti dalla propria posizione </w:t>
      </w:r>
      <w:r w:rsidR="00A96452">
        <w:rPr>
          <w:rFonts w:ascii="Times New Roman" w:hAnsi="Times New Roman" w:cs="Times New Roman"/>
          <w:sz w:val="24"/>
          <w:szCs w:val="24"/>
        </w:rPr>
        <w:t>e si avvicini entro</w:t>
      </w:r>
      <w:r>
        <w:rPr>
          <w:rFonts w:ascii="Times New Roman" w:hAnsi="Times New Roman" w:cs="Times New Roman"/>
          <w:sz w:val="24"/>
          <w:szCs w:val="24"/>
        </w:rPr>
        <w:t xml:space="preserve"> un raggio di 2 metri.</w:t>
      </w:r>
    </w:p>
    <w:p w14:paraId="4B0CBC10" w14:textId="77777777" w:rsidR="001A74A1" w:rsidRDefault="00D814A2" w:rsidP="00923260">
      <w:pPr>
        <w:spacing w:after="120"/>
        <w:ind w:firstLine="284"/>
        <w:jc w:val="both"/>
        <w:rPr>
          <w:rFonts w:ascii="Times New Roman" w:hAnsi="Times New Roman" w:cs="Times New Roman"/>
          <w:sz w:val="24"/>
          <w:szCs w:val="24"/>
        </w:rPr>
      </w:pPr>
      <w:r>
        <w:rPr>
          <w:rFonts w:ascii="Times New Roman" w:hAnsi="Times New Roman" w:cs="Times New Roman"/>
          <w:sz w:val="24"/>
          <w:szCs w:val="24"/>
        </w:rPr>
        <w:t>9</w:t>
      </w:r>
      <w:r w:rsidR="001A74A1">
        <w:rPr>
          <w:rFonts w:ascii="Times New Roman" w:hAnsi="Times New Roman" w:cs="Times New Roman"/>
          <w:sz w:val="24"/>
          <w:szCs w:val="24"/>
        </w:rPr>
        <w:t>. Le aule e i laboratori</w:t>
      </w:r>
      <w:r w:rsidR="001A74A1" w:rsidRPr="001A74A1">
        <w:rPr>
          <w:rFonts w:ascii="Times New Roman" w:hAnsi="Times New Roman" w:cs="Times New Roman"/>
          <w:sz w:val="24"/>
          <w:szCs w:val="24"/>
        </w:rPr>
        <w:t xml:space="preserve"> devono essere frequentemente areati ad ogni cambio di ora</w:t>
      </w:r>
      <w:r w:rsidR="001A74A1">
        <w:rPr>
          <w:rFonts w:ascii="Times New Roman" w:hAnsi="Times New Roman" w:cs="Times New Roman"/>
          <w:sz w:val="24"/>
          <w:szCs w:val="24"/>
        </w:rPr>
        <w:t xml:space="preserve"> per almeno 5 minuti</w:t>
      </w:r>
      <w:r w:rsidR="001A74A1" w:rsidRPr="001A74A1">
        <w:rPr>
          <w:rFonts w:ascii="Times New Roman" w:hAnsi="Times New Roman" w:cs="Times New Roman"/>
          <w:sz w:val="24"/>
          <w:szCs w:val="24"/>
        </w:rPr>
        <w:t xml:space="preserve"> e ogni qual volta uno degli insegnanti in aula lo riterrà necessario</w:t>
      </w:r>
      <w:r w:rsidR="001A74A1">
        <w:rPr>
          <w:rFonts w:ascii="Times New Roman" w:hAnsi="Times New Roman" w:cs="Times New Roman"/>
          <w:sz w:val="24"/>
          <w:szCs w:val="24"/>
        </w:rPr>
        <w:t>. Al termine della lezione, l’insegnante individua le studentesse e gli studenti incaricati di aprire le finestre e richiuderle una volta trascorso il tempo necessario</w:t>
      </w:r>
      <w:r w:rsidR="001A74A1" w:rsidRPr="001A74A1">
        <w:rPr>
          <w:rFonts w:ascii="Times New Roman" w:hAnsi="Times New Roman" w:cs="Times New Roman"/>
          <w:sz w:val="24"/>
          <w:szCs w:val="24"/>
        </w:rPr>
        <w:t>.</w:t>
      </w:r>
    </w:p>
    <w:p w14:paraId="42979924" w14:textId="77777777" w:rsidR="00D430D3" w:rsidRDefault="00D814A2" w:rsidP="00923260">
      <w:pPr>
        <w:spacing w:after="120"/>
        <w:ind w:firstLine="284"/>
        <w:jc w:val="both"/>
        <w:rPr>
          <w:rFonts w:ascii="Times New Roman" w:hAnsi="Times New Roman" w:cs="Times New Roman"/>
          <w:sz w:val="24"/>
          <w:szCs w:val="24"/>
        </w:rPr>
      </w:pPr>
      <w:r>
        <w:rPr>
          <w:rFonts w:ascii="Times New Roman" w:hAnsi="Times New Roman" w:cs="Times New Roman"/>
          <w:sz w:val="24"/>
          <w:szCs w:val="24"/>
        </w:rPr>
        <w:t>10</w:t>
      </w:r>
      <w:r w:rsidR="00A82642">
        <w:rPr>
          <w:rFonts w:ascii="Times New Roman" w:hAnsi="Times New Roman" w:cs="Times New Roman"/>
          <w:sz w:val="24"/>
          <w:szCs w:val="24"/>
        </w:rPr>
        <w:t xml:space="preserve">. </w:t>
      </w:r>
      <w:r w:rsidR="00D430D3">
        <w:rPr>
          <w:rFonts w:ascii="Times New Roman" w:hAnsi="Times New Roman" w:cs="Times New Roman"/>
          <w:sz w:val="24"/>
          <w:szCs w:val="24"/>
        </w:rPr>
        <w:t>Durante i tragitti a piedi per raggiungere palestre, teatri, sale convegni, biblioteche, musei e altri luoghi di interesse in cui svolgere attività didattiche specifiche, le studentesse, gli studenti e gli insegnanti devono mantenere il distanziamento fisico di 1 metro e rispettare la normativa vigente in materia di prevenzione del contagio da SARS-Co</w:t>
      </w:r>
      <w:r w:rsidR="00AB6E7A">
        <w:rPr>
          <w:rFonts w:ascii="Times New Roman" w:hAnsi="Times New Roman" w:cs="Times New Roman"/>
          <w:sz w:val="24"/>
          <w:szCs w:val="24"/>
        </w:rPr>
        <w:t>V-2</w:t>
      </w:r>
      <w:r w:rsidR="00D430D3">
        <w:rPr>
          <w:rFonts w:ascii="Times New Roman" w:hAnsi="Times New Roman" w:cs="Times New Roman"/>
          <w:sz w:val="24"/>
          <w:szCs w:val="24"/>
        </w:rPr>
        <w:t xml:space="preserve"> nei luoghi pubblici</w:t>
      </w:r>
      <w:r w:rsidR="00F705FE">
        <w:rPr>
          <w:rFonts w:ascii="Times New Roman" w:hAnsi="Times New Roman" w:cs="Times New Roman"/>
          <w:sz w:val="24"/>
          <w:szCs w:val="24"/>
        </w:rPr>
        <w:t xml:space="preserve"> al chiuso e all’aperto</w:t>
      </w:r>
      <w:r w:rsidR="00D430D3">
        <w:rPr>
          <w:rFonts w:ascii="Times New Roman" w:hAnsi="Times New Roman" w:cs="Times New Roman"/>
          <w:sz w:val="24"/>
          <w:szCs w:val="24"/>
        </w:rPr>
        <w:t>.</w:t>
      </w:r>
    </w:p>
    <w:p w14:paraId="4CDAC010" w14:textId="77777777" w:rsidR="001C6039" w:rsidRPr="00923260" w:rsidRDefault="00281E92" w:rsidP="001C6039">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Art. </w:t>
      </w:r>
      <w:r w:rsidR="0051196D">
        <w:rPr>
          <w:rFonts w:ascii="Times New Roman" w:hAnsi="Times New Roman" w:cs="Times New Roman"/>
          <w:b/>
          <w:sz w:val="24"/>
          <w:szCs w:val="24"/>
          <w:u w:val="single"/>
        </w:rPr>
        <w:t>11</w:t>
      </w:r>
      <w:r>
        <w:rPr>
          <w:rFonts w:ascii="Times New Roman" w:hAnsi="Times New Roman" w:cs="Times New Roman"/>
          <w:b/>
          <w:sz w:val="24"/>
          <w:szCs w:val="24"/>
          <w:u w:val="single"/>
        </w:rPr>
        <w:t xml:space="preserve"> - </w:t>
      </w:r>
      <w:r w:rsidR="001C6039" w:rsidRPr="00923260">
        <w:rPr>
          <w:rFonts w:ascii="Times New Roman" w:hAnsi="Times New Roman" w:cs="Times New Roman"/>
          <w:b/>
          <w:sz w:val="24"/>
          <w:szCs w:val="24"/>
          <w:u w:val="single"/>
        </w:rPr>
        <w:t>Accesso ai servizi igienici</w:t>
      </w:r>
    </w:p>
    <w:p w14:paraId="7F06F250" w14:textId="77777777" w:rsidR="001C6039" w:rsidRDefault="001C6039" w:rsidP="001C6039">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Pr="00393F2E">
        <w:rPr>
          <w:rFonts w:ascii="Times New Roman" w:hAnsi="Times New Roman" w:cs="Times New Roman"/>
          <w:sz w:val="24"/>
          <w:szCs w:val="24"/>
        </w:rPr>
        <w:t xml:space="preserve">L’accesso ai </w:t>
      </w:r>
      <w:r>
        <w:rPr>
          <w:rFonts w:ascii="Times New Roman" w:hAnsi="Times New Roman" w:cs="Times New Roman"/>
          <w:sz w:val="24"/>
          <w:szCs w:val="24"/>
        </w:rPr>
        <w:t>servizi igienici della scuola</w:t>
      </w:r>
      <w:r w:rsidRPr="00393F2E">
        <w:rPr>
          <w:rFonts w:ascii="Times New Roman" w:hAnsi="Times New Roman" w:cs="Times New Roman"/>
          <w:sz w:val="24"/>
          <w:szCs w:val="24"/>
        </w:rPr>
        <w:t xml:space="preserve"> è contingentato e presso i locali antistanti non </w:t>
      </w:r>
      <w:r>
        <w:rPr>
          <w:rFonts w:ascii="Times New Roman" w:hAnsi="Times New Roman" w:cs="Times New Roman"/>
          <w:sz w:val="24"/>
          <w:szCs w:val="24"/>
        </w:rPr>
        <w:t>può essere superata la capienza degli stessi</w:t>
      </w:r>
      <w:r w:rsidRPr="00393F2E">
        <w:rPr>
          <w:rFonts w:ascii="Times New Roman" w:hAnsi="Times New Roman" w:cs="Times New Roman"/>
          <w:sz w:val="24"/>
          <w:szCs w:val="24"/>
        </w:rPr>
        <w:t xml:space="preserve">. </w:t>
      </w:r>
      <w:r>
        <w:rPr>
          <w:rFonts w:ascii="Times New Roman" w:hAnsi="Times New Roman" w:cs="Times New Roman"/>
          <w:sz w:val="24"/>
          <w:szCs w:val="24"/>
        </w:rPr>
        <w:t xml:space="preserve">Chiunque </w:t>
      </w:r>
      <w:r w:rsidR="00855DC3">
        <w:rPr>
          <w:rFonts w:ascii="Times New Roman" w:hAnsi="Times New Roman" w:cs="Times New Roman"/>
          <w:sz w:val="24"/>
          <w:szCs w:val="24"/>
        </w:rPr>
        <w:t>intenda accedere</w:t>
      </w:r>
      <w:r>
        <w:rPr>
          <w:rFonts w:ascii="Times New Roman" w:hAnsi="Times New Roman" w:cs="Times New Roman"/>
          <w:sz w:val="24"/>
          <w:szCs w:val="24"/>
        </w:rPr>
        <w:t xml:space="preserve"> ai servizi igienici si dispone</w:t>
      </w:r>
      <w:r w:rsidRPr="00393F2E">
        <w:rPr>
          <w:rFonts w:ascii="Times New Roman" w:hAnsi="Times New Roman" w:cs="Times New Roman"/>
          <w:sz w:val="24"/>
          <w:szCs w:val="24"/>
        </w:rPr>
        <w:t xml:space="preserve"> in una fila ordinata e distanziata</w:t>
      </w:r>
      <w:r>
        <w:rPr>
          <w:rFonts w:ascii="Times New Roman" w:hAnsi="Times New Roman" w:cs="Times New Roman"/>
          <w:sz w:val="24"/>
          <w:szCs w:val="24"/>
        </w:rPr>
        <w:t xml:space="preserve"> rispettando i segnali posti sul pavimento</w:t>
      </w:r>
      <w:r w:rsidR="00855DC3">
        <w:rPr>
          <w:rFonts w:ascii="Times New Roman" w:hAnsi="Times New Roman" w:cs="Times New Roman"/>
          <w:sz w:val="24"/>
          <w:szCs w:val="24"/>
        </w:rPr>
        <w:t>, i quali regolano il turno di accesso e indicano il numero massimo di persone che possono restare in attesa. Prima di entrare in bagno è necessario lavare le mani con acqua e sapone</w:t>
      </w:r>
      <w:r>
        <w:rPr>
          <w:rFonts w:ascii="Times New Roman" w:hAnsi="Times New Roman" w:cs="Times New Roman"/>
          <w:sz w:val="24"/>
          <w:szCs w:val="24"/>
        </w:rPr>
        <w:t>.</w:t>
      </w:r>
    </w:p>
    <w:p w14:paraId="488AD25C" w14:textId="77777777" w:rsidR="001C6039" w:rsidRDefault="001C6039" w:rsidP="001C6039">
      <w:pPr>
        <w:spacing w:after="120"/>
        <w:ind w:firstLine="284"/>
        <w:jc w:val="both"/>
        <w:rPr>
          <w:rFonts w:ascii="Times New Roman" w:hAnsi="Times New Roman" w:cs="Times New Roman"/>
          <w:sz w:val="24"/>
          <w:szCs w:val="24"/>
        </w:rPr>
      </w:pPr>
      <w:r>
        <w:rPr>
          <w:rFonts w:ascii="Times New Roman" w:hAnsi="Times New Roman" w:cs="Times New Roman"/>
          <w:sz w:val="24"/>
          <w:szCs w:val="24"/>
        </w:rPr>
        <w:t>2. Chiunque acceda ai servizi igienici ha</w:t>
      </w:r>
      <w:r w:rsidRPr="00393F2E">
        <w:rPr>
          <w:rFonts w:ascii="Times New Roman" w:hAnsi="Times New Roman" w:cs="Times New Roman"/>
          <w:sz w:val="24"/>
          <w:szCs w:val="24"/>
        </w:rPr>
        <w:t xml:space="preserve"> cura </w:t>
      </w:r>
      <w:r>
        <w:rPr>
          <w:rFonts w:ascii="Times New Roman" w:hAnsi="Times New Roman" w:cs="Times New Roman"/>
          <w:sz w:val="24"/>
          <w:szCs w:val="24"/>
        </w:rPr>
        <w:t>di lasciare il bagno in perfetto ordine</w:t>
      </w:r>
      <w:r w:rsidRPr="00393F2E">
        <w:rPr>
          <w:rFonts w:ascii="Times New Roman" w:hAnsi="Times New Roman" w:cs="Times New Roman"/>
          <w:sz w:val="24"/>
          <w:szCs w:val="24"/>
        </w:rPr>
        <w:t xml:space="preserve"> </w:t>
      </w:r>
      <w:r>
        <w:rPr>
          <w:rFonts w:ascii="Times New Roman" w:hAnsi="Times New Roman" w:cs="Times New Roman"/>
          <w:sz w:val="24"/>
          <w:szCs w:val="24"/>
        </w:rPr>
        <w:t xml:space="preserve">e </w:t>
      </w:r>
      <w:r w:rsidRPr="00393F2E">
        <w:rPr>
          <w:rFonts w:ascii="Times New Roman" w:hAnsi="Times New Roman" w:cs="Times New Roman"/>
          <w:sz w:val="24"/>
          <w:szCs w:val="24"/>
        </w:rPr>
        <w:t>di abbassare la tavoletta</w:t>
      </w:r>
      <w:r w:rsidR="006D0712">
        <w:rPr>
          <w:rFonts w:ascii="Times New Roman" w:hAnsi="Times New Roman" w:cs="Times New Roman"/>
          <w:sz w:val="24"/>
          <w:szCs w:val="24"/>
        </w:rPr>
        <w:t xml:space="preserve"> </w:t>
      </w:r>
      <w:r w:rsidRPr="00393F2E">
        <w:rPr>
          <w:rFonts w:ascii="Times New Roman" w:hAnsi="Times New Roman" w:cs="Times New Roman"/>
          <w:sz w:val="24"/>
          <w:szCs w:val="24"/>
        </w:rPr>
        <w:t>prima di tirare lo sciacquone</w:t>
      </w:r>
      <w:r w:rsidR="006D0712">
        <w:rPr>
          <w:rFonts w:ascii="Times New Roman" w:hAnsi="Times New Roman" w:cs="Times New Roman"/>
          <w:sz w:val="24"/>
          <w:szCs w:val="24"/>
        </w:rPr>
        <w:t xml:space="preserve"> </w:t>
      </w:r>
      <w:r>
        <w:rPr>
          <w:rFonts w:ascii="Times New Roman" w:hAnsi="Times New Roman" w:cs="Times New Roman"/>
          <w:sz w:val="24"/>
          <w:szCs w:val="24"/>
        </w:rPr>
        <w:t>per</w:t>
      </w:r>
      <w:r w:rsidRPr="00393F2E">
        <w:rPr>
          <w:rFonts w:ascii="Times New Roman" w:hAnsi="Times New Roman" w:cs="Times New Roman"/>
          <w:sz w:val="24"/>
          <w:szCs w:val="24"/>
        </w:rPr>
        <w:t xml:space="preserve"> limitare la produzione di </w:t>
      </w:r>
      <w:r>
        <w:rPr>
          <w:rFonts w:ascii="Times New Roman" w:hAnsi="Times New Roman" w:cs="Times New Roman"/>
          <w:sz w:val="24"/>
          <w:szCs w:val="24"/>
        </w:rPr>
        <w:t>gocce che possono disperdersi nell’ambiente. Prima di uscire, disinfetta</w:t>
      </w:r>
      <w:r w:rsidRPr="00393F2E">
        <w:rPr>
          <w:rFonts w:ascii="Times New Roman" w:hAnsi="Times New Roman" w:cs="Times New Roman"/>
          <w:sz w:val="24"/>
          <w:szCs w:val="24"/>
        </w:rPr>
        <w:t xml:space="preserve"> le mani </w:t>
      </w:r>
      <w:r>
        <w:rPr>
          <w:rFonts w:ascii="Times New Roman" w:hAnsi="Times New Roman" w:cs="Times New Roman"/>
          <w:sz w:val="24"/>
          <w:szCs w:val="24"/>
        </w:rPr>
        <w:t>con gel igienizzante o le lava nuovamente con acqua e sapone</w:t>
      </w:r>
      <w:r w:rsidRPr="00393F2E">
        <w:rPr>
          <w:rFonts w:ascii="Times New Roman" w:hAnsi="Times New Roman" w:cs="Times New Roman"/>
          <w:sz w:val="24"/>
          <w:szCs w:val="24"/>
        </w:rPr>
        <w:t xml:space="preserve">. </w:t>
      </w:r>
    </w:p>
    <w:p w14:paraId="10B4F176" w14:textId="77777777" w:rsidR="001C6039" w:rsidRPr="00393F2E" w:rsidRDefault="001C6039" w:rsidP="001C6039">
      <w:pPr>
        <w:spacing w:after="120"/>
        <w:ind w:firstLine="284"/>
        <w:jc w:val="both"/>
        <w:rPr>
          <w:rFonts w:ascii="Times New Roman" w:hAnsi="Times New Roman" w:cs="Times New Roman"/>
          <w:sz w:val="24"/>
          <w:szCs w:val="24"/>
        </w:rPr>
      </w:pPr>
      <w:r>
        <w:rPr>
          <w:rFonts w:ascii="Times New Roman" w:hAnsi="Times New Roman" w:cs="Times New Roman"/>
          <w:sz w:val="24"/>
          <w:szCs w:val="24"/>
        </w:rPr>
        <w:t>3. Chiunque noti</w:t>
      </w:r>
      <w:r w:rsidRPr="00393F2E">
        <w:rPr>
          <w:rFonts w:ascii="Times New Roman" w:hAnsi="Times New Roman" w:cs="Times New Roman"/>
          <w:sz w:val="24"/>
          <w:szCs w:val="24"/>
        </w:rPr>
        <w:t xml:space="preserve"> che i bagni non </w:t>
      </w:r>
      <w:r>
        <w:rPr>
          <w:rFonts w:ascii="Times New Roman" w:hAnsi="Times New Roman" w:cs="Times New Roman"/>
          <w:sz w:val="24"/>
          <w:szCs w:val="24"/>
        </w:rPr>
        <w:t>sono</w:t>
      </w:r>
      <w:r w:rsidRPr="00393F2E">
        <w:rPr>
          <w:rFonts w:ascii="Times New Roman" w:hAnsi="Times New Roman" w:cs="Times New Roman"/>
          <w:sz w:val="24"/>
          <w:szCs w:val="24"/>
        </w:rPr>
        <w:t xml:space="preserve"> perfettamente in ordine, </w:t>
      </w:r>
      <w:r>
        <w:rPr>
          <w:rFonts w:ascii="Times New Roman" w:hAnsi="Times New Roman" w:cs="Times New Roman"/>
          <w:sz w:val="24"/>
          <w:szCs w:val="24"/>
        </w:rPr>
        <w:t>ha</w:t>
      </w:r>
      <w:r w:rsidRPr="00393F2E">
        <w:rPr>
          <w:rFonts w:ascii="Times New Roman" w:hAnsi="Times New Roman" w:cs="Times New Roman"/>
          <w:sz w:val="24"/>
          <w:szCs w:val="24"/>
        </w:rPr>
        <w:t xml:space="preserve"> cura di segnalare </w:t>
      </w:r>
      <w:r>
        <w:rPr>
          <w:rFonts w:ascii="Times New Roman" w:hAnsi="Times New Roman" w:cs="Times New Roman"/>
          <w:sz w:val="24"/>
          <w:szCs w:val="24"/>
        </w:rPr>
        <w:t>subito</w:t>
      </w:r>
      <w:r w:rsidRPr="00393F2E">
        <w:rPr>
          <w:rFonts w:ascii="Times New Roman" w:hAnsi="Times New Roman" w:cs="Times New Roman"/>
          <w:sz w:val="24"/>
          <w:szCs w:val="24"/>
        </w:rPr>
        <w:t xml:space="preserve"> </w:t>
      </w:r>
      <w:r>
        <w:rPr>
          <w:rFonts w:ascii="Times New Roman" w:hAnsi="Times New Roman" w:cs="Times New Roman"/>
          <w:sz w:val="24"/>
          <w:szCs w:val="24"/>
        </w:rPr>
        <w:t>il problema</w:t>
      </w:r>
      <w:r w:rsidRPr="00393F2E">
        <w:rPr>
          <w:rFonts w:ascii="Times New Roman" w:hAnsi="Times New Roman" w:cs="Times New Roman"/>
          <w:sz w:val="24"/>
          <w:szCs w:val="24"/>
        </w:rPr>
        <w:t xml:space="preserve"> alle collaboratrici </w:t>
      </w:r>
      <w:r>
        <w:rPr>
          <w:rFonts w:ascii="Times New Roman" w:hAnsi="Times New Roman" w:cs="Times New Roman"/>
          <w:sz w:val="24"/>
          <w:szCs w:val="24"/>
        </w:rPr>
        <w:t xml:space="preserve">e ai collaboratori </w:t>
      </w:r>
      <w:r w:rsidRPr="00393F2E">
        <w:rPr>
          <w:rFonts w:ascii="Times New Roman" w:hAnsi="Times New Roman" w:cs="Times New Roman"/>
          <w:sz w:val="24"/>
          <w:szCs w:val="24"/>
        </w:rPr>
        <w:t>scolastic</w:t>
      </w:r>
      <w:r>
        <w:rPr>
          <w:rFonts w:ascii="Times New Roman" w:hAnsi="Times New Roman" w:cs="Times New Roman"/>
          <w:sz w:val="24"/>
          <w:szCs w:val="24"/>
        </w:rPr>
        <w:t>i</w:t>
      </w:r>
      <w:r w:rsidRPr="00393F2E">
        <w:rPr>
          <w:rFonts w:ascii="Times New Roman" w:hAnsi="Times New Roman" w:cs="Times New Roman"/>
          <w:sz w:val="24"/>
          <w:szCs w:val="24"/>
        </w:rPr>
        <w:t xml:space="preserve"> e questi provvederanno tempestivamente </w:t>
      </w:r>
      <w:r>
        <w:rPr>
          <w:rFonts w:ascii="Times New Roman" w:hAnsi="Times New Roman" w:cs="Times New Roman"/>
          <w:sz w:val="24"/>
          <w:szCs w:val="24"/>
        </w:rPr>
        <w:t xml:space="preserve">a risolverlo come indicato </w:t>
      </w:r>
      <w:r w:rsidRPr="00393F2E">
        <w:rPr>
          <w:rFonts w:ascii="Times New Roman" w:hAnsi="Times New Roman" w:cs="Times New Roman"/>
          <w:sz w:val="24"/>
          <w:szCs w:val="24"/>
        </w:rPr>
        <w:t>dalle norme</w:t>
      </w:r>
      <w:r>
        <w:rPr>
          <w:rFonts w:ascii="Times New Roman" w:hAnsi="Times New Roman" w:cs="Times New Roman"/>
          <w:sz w:val="24"/>
          <w:szCs w:val="24"/>
        </w:rPr>
        <w:t xml:space="preserve"> e dai regolamenti</w:t>
      </w:r>
      <w:r w:rsidRPr="00393F2E">
        <w:rPr>
          <w:rFonts w:ascii="Times New Roman" w:hAnsi="Times New Roman" w:cs="Times New Roman"/>
          <w:sz w:val="24"/>
          <w:szCs w:val="24"/>
        </w:rPr>
        <w:t xml:space="preserve"> di prevenzione richiamat</w:t>
      </w:r>
      <w:r>
        <w:rPr>
          <w:rFonts w:ascii="Times New Roman" w:hAnsi="Times New Roman" w:cs="Times New Roman"/>
          <w:sz w:val="24"/>
          <w:szCs w:val="24"/>
        </w:rPr>
        <w:t>i</w:t>
      </w:r>
      <w:r w:rsidRPr="00393F2E">
        <w:rPr>
          <w:rFonts w:ascii="Times New Roman" w:hAnsi="Times New Roman" w:cs="Times New Roman"/>
          <w:sz w:val="24"/>
          <w:szCs w:val="24"/>
        </w:rPr>
        <w:t xml:space="preserve"> </w:t>
      </w:r>
      <w:r>
        <w:rPr>
          <w:rFonts w:ascii="Times New Roman" w:hAnsi="Times New Roman" w:cs="Times New Roman"/>
          <w:sz w:val="24"/>
          <w:szCs w:val="24"/>
        </w:rPr>
        <w:t xml:space="preserve">nella premessa </w:t>
      </w:r>
      <w:r w:rsidRPr="00393F2E">
        <w:rPr>
          <w:rFonts w:ascii="Times New Roman" w:hAnsi="Times New Roman" w:cs="Times New Roman"/>
          <w:sz w:val="24"/>
          <w:szCs w:val="24"/>
        </w:rPr>
        <w:t>del presente documento.</w:t>
      </w:r>
    </w:p>
    <w:p w14:paraId="089FEDC6" w14:textId="77777777" w:rsidR="001C6039" w:rsidRDefault="001C6039" w:rsidP="001C6039">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4. </w:t>
      </w:r>
      <w:r w:rsidRPr="00393F2E">
        <w:rPr>
          <w:rFonts w:ascii="Times New Roman" w:hAnsi="Times New Roman" w:cs="Times New Roman"/>
          <w:sz w:val="24"/>
          <w:szCs w:val="24"/>
        </w:rPr>
        <w:t>Al fine di limitare assembramenti, l’accesso</w:t>
      </w:r>
      <w:r>
        <w:rPr>
          <w:rFonts w:ascii="Times New Roman" w:hAnsi="Times New Roman" w:cs="Times New Roman"/>
          <w:sz w:val="24"/>
          <w:szCs w:val="24"/>
        </w:rPr>
        <w:t xml:space="preserve"> delle studentesse e degli studenti</w:t>
      </w:r>
      <w:r w:rsidRPr="00393F2E">
        <w:rPr>
          <w:rFonts w:ascii="Times New Roman" w:hAnsi="Times New Roman" w:cs="Times New Roman"/>
          <w:sz w:val="24"/>
          <w:szCs w:val="24"/>
        </w:rPr>
        <w:t xml:space="preserve"> ai </w:t>
      </w:r>
      <w:r>
        <w:rPr>
          <w:rFonts w:ascii="Times New Roman" w:hAnsi="Times New Roman" w:cs="Times New Roman"/>
          <w:sz w:val="24"/>
          <w:szCs w:val="24"/>
        </w:rPr>
        <w:t>servizi igienici</w:t>
      </w:r>
      <w:r w:rsidRPr="00393F2E">
        <w:rPr>
          <w:rFonts w:ascii="Times New Roman" w:hAnsi="Times New Roman" w:cs="Times New Roman"/>
          <w:sz w:val="24"/>
          <w:szCs w:val="24"/>
        </w:rPr>
        <w:t xml:space="preserve"> sarà consentito </w:t>
      </w:r>
      <w:r w:rsidR="00855DC3">
        <w:rPr>
          <w:rFonts w:ascii="Times New Roman" w:hAnsi="Times New Roman" w:cs="Times New Roman"/>
          <w:sz w:val="24"/>
          <w:szCs w:val="24"/>
        </w:rPr>
        <w:t>sia durante gli intervalli che</w:t>
      </w:r>
      <w:r w:rsidRPr="00393F2E">
        <w:rPr>
          <w:rFonts w:ascii="Times New Roman" w:hAnsi="Times New Roman" w:cs="Times New Roman"/>
          <w:sz w:val="24"/>
          <w:szCs w:val="24"/>
        </w:rPr>
        <w:t xml:space="preserve"> durante l’orario di lezione, previo permesso accordato dall’insegnante</w:t>
      </w:r>
      <w:r>
        <w:rPr>
          <w:rFonts w:ascii="Times New Roman" w:hAnsi="Times New Roman" w:cs="Times New Roman"/>
          <w:sz w:val="24"/>
          <w:szCs w:val="24"/>
        </w:rPr>
        <w:t>, il quale è</w:t>
      </w:r>
      <w:r w:rsidRPr="00393F2E">
        <w:rPr>
          <w:rFonts w:ascii="Times New Roman" w:hAnsi="Times New Roman" w:cs="Times New Roman"/>
          <w:sz w:val="24"/>
          <w:szCs w:val="24"/>
        </w:rPr>
        <w:t xml:space="preserve"> incaricato di valutare la sensatezza e la frequenza delle richieste, anche alla luce di un registro quotidiano delle uscite che i docenti </w:t>
      </w:r>
      <w:r>
        <w:rPr>
          <w:rFonts w:ascii="Times New Roman" w:hAnsi="Times New Roman" w:cs="Times New Roman"/>
          <w:sz w:val="24"/>
          <w:szCs w:val="24"/>
        </w:rPr>
        <w:t>condividono</w:t>
      </w:r>
      <w:r w:rsidRPr="00393F2E">
        <w:rPr>
          <w:rFonts w:ascii="Times New Roman" w:hAnsi="Times New Roman" w:cs="Times New Roman"/>
          <w:sz w:val="24"/>
          <w:szCs w:val="24"/>
        </w:rPr>
        <w:t xml:space="preserve">. </w:t>
      </w:r>
      <w:r>
        <w:rPr>
          <w:rFonts w:ascii="Times New Roman" w:hAnsi="Times New Roman" w:cs="Times New Roman"/>
          <w:sz w:val="24"/>
          <w:szCs w:val="24"/>
        </w:rPr>
        <w:t>Le</w:t>
      </w:r>
      <w:r w:rsidRPr="00393F2E">
        <w:rPr>
          <w:rFonts w:ascii="Times New Roman" w:hAnsi="Times New Roman" w:cs="Times New Roman"/>
          <w:sz w:val="24"/>
          <w:szCs w:val="24"/>
        </w:rPr>
        <w:t xml:space="preserve"> collaboratrici </w:t>
      </w:r>
      <w:r>
        <w:rPr>
          <w:rFonts w:ascii="Times New Roman" w:hAnsi="Times New Roman" w:cs="Times New Roman"/>
          <w:sz w:val="24"/>
          <w:szCs w:val="24"/>
        </w:rPr>
        <w:t>e i collaboratori scolastici</w:t>
      </w:r>
      <w:r w:rsidRPr="00393F2E">
        <w:rPr>
          <w:rFonts w:ascii="Times New Roman" w:hAnsi="Times New Roman" w:cs="Times New Roman"/>
          <w:sz w:val="24"/>
          <w:szCs w:val="24"/>
        </w:rPr>
        <w:t xml:space="preserve"> al piano avranno cura di monitorare la situazione </w:t>
      </w:r>
      <w:r>
        <w:rPr>
          <w:rFonts w:ascii="Times New Roman" w:hAnsi="Times New Roman" w:cs="Times New Roman"/>
          <w:sz w:val="24"/>
          <w:szCs w:val="24"/>
        </w:rPr>
        <w:t>per</w:t>
      </w:r>
      <w:r w:rsidRPr="00393F2E">
        <w:rPr>
          <w:rFonts w:ascii="Times New Roman" w:hAnsi="Times New Roman" w:cs="Times New Roman"/>
          <w:sz w:val="24"/>
          <w:szCs w:val="24"/>
        </w:rPr>
        <w:t xml:space="preserve"> evitare abusi</w:t>
      </w:r>
      <w:r>
        <w:rPr>
          <w:rFonts w:ascii="Times New Roman" w:hAnsi="Times New Roman" w:cs="Times New Roman"/>
          <w:sz w:val="24"/>
          <w:szCs w:val="24"/>
        </w:rPr>
        <w:t xml:space="preserve"> dei permessi</w:t>
      </w:r>
      <w:r w:rsidRPr="00393F2E">
        <w:rPr>
          <w:rFonts w:ascii="Times New Roman" w:hAnsi="Times New Roman" w:cs="Times New Roman"/>
          <w:sz w:val="24"/>
          <w:szCs w:val="24"/>
        </w:rPr>
        <w:t xml:space="preserve"> e perdite di tempo strumentali.</w:t>
      </w:r>
    </w:p>
    <w:p w14:paraId="7A71775A" w14:textId="77777777" w:rsidR="001C6039" w:rsidRPr="00923260" w:rsidRDefault="00281E92" w:rsidP="001C6039">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Art. </w:t>
      </w:r>
      <w:r w:rsidR="0051196D">
        <w:rPr>
          <w:rFonts w:ascii="Times New Roman" w:hAnsi="Times New Roman" w:cs="Times New Roman"/>
          <w:b/>
          <w:sz w:val="24"/>
          <w:szCs w:val="24"/>
          <w:u w:val="single"/>
        </w:rPr>
        <w:t>12</w:t>
      </w:r>
      <w:r>
        <w:rPr>
          <w:rFonts w:ascii="Times New Roman" w:hAnsi="Times New Roman" w:cs="Times New Roman"/>
          <w:b/>
          <w:sz w:val="24"/>
          <w:szCs w:val="24"/>
          <w:u w:val="single"/>
        </w:rPr>
        <w:t xml:space="preserve"> - </w:t>
      </w:r>
      <w:r w:rsidR="001C6039" w:rsidRPr="00923260">
        <w:rPr>
          <w:rFonts w:ascii="Times New Roman" w:hAnsi="Times New Roman" w:cs="Times New Roman"/>
          <w:b/>
          <w:sz w:val="24"/>
          <w:szCs w:val="24"/>
          <w:u w:val="single"/>
        </w:rPr>
        <w:t>Accesso ai distributori automatici di alimenti</w:t>
      </w:r>
    </w:p>
    <w:p w14:paraId="6DFCC143" w14:textId="77777777" w:rsidR="001C6039" w:rsidRDefault="001C6039" w:rsidP="001C6039">
      <w:pPr>
        <w:spacing w:after="120"/>
        <w:ind w:firstLine="284"/>
        <w:jc w:val="both"/>
        <w:rPr>
          <w:rFonts w:ascii="Times New Roman" w:hAnsi="Times New Roman" w:cs="Times New Roman"/>
          <w:sz w:val="24"/>
          <w:szCs w:val="24"/>
        </w:rPr>
      </w:pPr>
      <w:r>
        <w:rPr>
          <w:rFonts w:ascii="Times New Roman" w:hAnsi="Times New Roman" w:cs="Times New Roman"/>
          <w:sz w:val="24"/>
          <w:szCs w:val="24"/>
        </w:rPr>
        <w:t>1. L’accesso ai distributori automatici di alimenti da parte delle studentesse e degli studenti è consentito esclusivamente durante gli intervalli, tranne in casi debitamente motivati e su permesso accordato dall’insegnante.</w:t>
      </w:r>
    </w:p>
    <w:p w14:paraId="148F1410" w14:textId="77777777" w:rsidR="001C6039" w:rsidRDefault="001C6039" w:rsidP="001C6039">
      <w:pPr>
        <w:spacing w:after="120"/>
        <w:ind w:firstLine="284"/>
        <w:jc w:val="both"/>
        <w:rPr>
          <w:rFonts w:ascii="Times New Roman" w:hAnsi="Times New Roman" w:cs="Times New Roman"/>
          <w:sz w:val="24"/>
          <w:szCs w:val="24"/>
        </w:rPr>
      </w:pPr>
      <w:r>
        <w:rPr>
          <w:rFonts w:ascii="Times New Roman" w:hAnsi="Times New Roman" w:cs="Times New Roman"/>
          <w:sz w:val="24"/>
          <w:szCs w:val="24"/>
        </w:rPr>
        <w:t>2. Le studentesse e gli studenti possono accedere ai distributori presenti all’interno del proprio settore o, se non presenti, ai distributori posizionati nei settori contigui. In quest’ultimo caso, una volta prelevati gli alimenti le studentesse e gli studenti hanno l’obbligo di rientrare nel proprio settore senza attardarsi ulteriormente.</w:t>
      </w:r>
      <w:r w:rsidRPr="00923260">
        <w:rPr>
          <w:rFonts w:ascii="Times New Roman" w:hAnsi="Times New Roman" w:cs="Times New Roman"/>
          <w:sz w:val="24"/>
          <w:szCs w:val="24"/>
        </w:rPr>
        <w:t xml:space="preserve"> </w:t>
      </w:r>
    </w:p>
    <w:p w14:paraId="500172DE" w14:textId="77777777" w:rsidR="001C6039" w:rsidRDefault="001C6039" w:rsidP="001C6039">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3. </w:t>
      </w:r>
      <w:r w:rsidRPr="006D0712">
        <w:rPr>
          <w:rFonts w:ascii="Times New Roman" w:hAnsi="Times New Roman" w:cs="Times New Roman"/>
          <w:sz w:val="24"/>
          <w:szCs w:val="24"/>
        </w:rPr>
        <w:t xml:space="preserve">L’accesso </w:t>
      </w:r>
      <w:r w:rsidR="006D0712" w:rsidRPr="006D0712">
        <w:rPr>
          <w:rFonts w:ascii="Times New Roman" w:hAnsi="Times New Roman" w:cs="Times New Roman"/>
          <w:sz w:val="24"/>
          <w:szCs w:val="24"/>
        </w:rPr>
        <w:t xml:space="preserve">ai </w:t>
      </w:r>
      <w:r w:rsidRPr="006D0712">
        <w:rPr>
          <w:rFonts w:ascii="Times New Roman" w:hAnsi="Times New Roman" w:cs="Times New Roman"/>
          <w:sz w:val="24"/>
          <w:szCs w:val="24"/>
        </w:rPr>
        <w:t>distributori</w:t>
      </w:r>
      <w:r>
        <w:rPr>
          <w:rFonts w:ascii="Times New Roman" w:hAnsi="Times New Roman" w:cs="Times New Roman"/>
          <w:sz w:val="24"/>
          <w:szCs w:val="24"/>
        </w:rPr>
        <w:t xml:space="preserve"> automatici della scuola</w:t>
      </w:r>
      <w:r w:rsidRPr="00393F2E">
        <w:rPr>
          <w:rFonts w:ascii="Times New Roman" w:hAnsi="Times New Roman" w:cs="Times New Roman"/>
          <w:sz w:val="24"/>
          <w:szCs w:val="24"/>
        </w:rPr>
        <w:t xml:space="preserve"> è contingentato e </w:t>
      </w:r>
      <w:r>
        <w:rPr>
          <w:rFonts w:ascii="Times New Roman" w:hAnsi="Times New Roman" w:cs="Times New Roman"/>
          <w:sz w:val="24"/>
          <w:szCs w:val="24"/>
        </w:rPr>
        <w:t xml:space="preserve">nei pressi dei distributori è consentita l’attesa ad un numero massimo di persone corrispondente ai segnali di distanziamento posti </w:t>
      </w:r>
      <w:r>
        <w:rPr>
          <w:rFonts w:ascii="Times New Roman" w:hAnsi="Times New Roman" w:cs="Times New Roman"/>
          <w:sz w:val="24"/>
          <w:szCs w:val="24"/>
        </w:rPr>
        <w:lastRenderedPageBreak/>
        <w:t>sul pavimento</w:t>
      </w:r>
      <w:r w:rsidRPr="00393F2E">
        <w:rPr>
          <w:rFonts w:ascii="Times New Roman" w:hAnsi="Times New Roman" w:cs="Times New Roman"/>
          <w:sz w:val="24"/>
          <w:szCs w:val="24"/>
        </w:rPr>
        <w:t xml:space="preserve">. </w:t>
      </w:r>
      <w:r>
        <w:rPr>
          <w:rFonts w:ascii="Times New Roman" w:hAnsi="Times New Roman" w:cs="Times New Roman"/>
          <w:sz w:val="24"/>
          <w:szCs w:val="24"/>
        </w:rPr>
        <w:t>Chiunque intenda accedere ai distributori si dispone</w:t>
      </w:r>
      <w:r w:rsidRPr="00393F2E">
        <w:rPr>
          <w:rFonts w:ascii="Times New Roman" w:hAnsi="Times New Roman" w:cs="Times New Roman"/>
          <w:sz w:val="24"/>
          <w:szCs w:val="24"/>
        </w:rPr>
        <w:t xml:space="preserve"> in una fila ordinata e distanziata</w:t>
      </w:r>
      <w:r>
        <w:rPr>
          <w:rFonts w:ascii="Times New Roman" w:hAnsi="Times New Roman" w:cs="Times New Roman"/>
          <w:sz w:val="24"/>
          <w:szCs w:val="24"/>
        </w:rPr>
        <w:t xml:space="preserve">, </w:t>
      </w:r>
      <w:r w:rsidRPr="00393F2E">
        <w:rPr>
          <w:rFonts w:ascii="Times New Roman" w:hAnsi="Times New Roman" w:cs="Times New Roman"/>
          <w:sz w:val="24"/>
          <w:szCs w:val="24"/>
        </w:rPr>
        <w:t>indossando la mascherina</w:t>
      </w:r>
      <w:r>
        <w:rPr>
          <w:rFonts w:ascii="Times New Roman" w:hAnsi="Times New Roman" w:cs="Times New Roman"/>
          <w:sz w:val="24"/>
          <w:szCs w:val="24"/>
        </w:rPr>
        <w:t>.</w:t>
      </w:r>
    </w:p>
    <w:p w14:paraId="62A08C4F" w14:textId="77777777" w:rsidR="00A76620" w:rsidRDefault="001C6039" w:rsidP="00A76620">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4. </w:t>
      </w:r>
      <w:r w:rsidR="00A76620">
        <w:rPr>
          <w:rFonts w:ascii="Times New Roman" w:hAnsi="Times New Roman" w:cs="Times New Roman"/>
          <w:sz w:val="24"/>
          <w:szCs w:val="24"/>
        </w:rPr>
        <w:t>Alle studentesse e agli studenti n</w:t>
      </w:r>
      <w:r>
        <w:rPr>
          <w:rFonts w:ascii="Times New Roman" w:hAnsi="Times New Roman" w:cs="Times New Roman"/>
          <w:sz w:val="24"/>
          <w:szCs w:val="24"/>
        </w:rPr>
        <w:t>on è consentito accedere ai distributori automatici durante le operazioni di ingresso e di uscita iniziali e finali e durante i transiti da un settore all’altro per lo svolgimento delle attività didattiche nei laboratori e nelle palestre.</w:t>
      </w:r>
      <w:r w:rsidR="00A76620" w:rsidRPr="00A76620">
        <w:rPr>
          <w:rFonts w:ascii="Times New Roman" w:hAnsi="Times New Roman" w:cs="Times New Roman"/>
          <w:sz w:val="24"/>
          <w:szCs w:val="24"/>
        </w:rPr>
        <w:t xml:space="preserve"> </w:t>
      </w:r>
    </w:p>
    <w:p w14:paraId="44338E7D" w14:textId="77777777" w:rsidR="003109B3" w:rsidRPr="009F47BD" w:rsidRDefault="00281E92" w:rsidP="003109B3">
      <w:pPr>
        <w:spacing w:before="240" w:after="120"/>
        <w:jc w:val="center"/>
        <w:rPr>
          <w:rFonts w:ascii="Times New Roman" w:hAnsi="Times New Roman" w:cs="Times New Roman"/>
          <w:b/>
          <w:sz w:val="24"/>
          <w:szCs w:val="24"/>
          <w:u w:val="single"/>
        </w:rPr>
      </w:pPr>
      <w:r w:rsidRPr="009F47BD">
        <w:rPr>
          <w:rFonts w:ascii="Times New Roman" w:hAnsi="Times New Roman" w:cs="Times New Roman"/>
          <w:b/>
          <w:sz w:val="24"/>
          <w:szCs w:val="24"/>
          <w:u w:val="single"/>
        </w:rPr>
        <w:t xml:space="preserve">Art. </w:t>
      </w:r>
      <w:r w:rsidR="0051196D" w:rsidRPr="009F47BD">
        <w:rPr>
          <w:rFonts w:ascii="Times New Roman" w:hAnsi="Times New Roman" w:cs="Times New Roman"/>
          <w:b/>
          <w:sz w:val="24"/>
          <w:szCs w:val="24"/>
          <w:u w:val="single"/>
        </w:rPr>
        <w:t>13</w:t>
      </w:r>
      <w:r w:rsidRPr="009F47BD">
        <w:rPr>
          <w:rFonts w:ascii="Times New Roman" w:hAnsi="Times New Roman" w:cs="Times New Roman"/>
          <w:b/>
          <w:sz w:val="24"/>
          <w:szCs w:val="24"/>
          <w:u w:val="single"/>
        </w:rPr>
        <w:t xml:space="preserve"> - </w:t>
      </w:r>
      <w:r w:rsidR="003109B3" w:rsidRPr="009F47BD">
        <w:rPr>
          <w:rFonts w:ascii="Times New Roman" w:hAnsi="Times New Roman" w:cs="Times New Roman"/>
          <w:b/>
          <w:sz w:val="24"/>
          <w:szCs w:val="24"/>
          <w:u w:val="single"/>
        </w:rPr>
        <w:t>Riunioni ed assemblee</w:t>
      </w:r>
    </w:p>
    <w:p w14:paraId="08EE1872" w14:textId="77777777" w:rsidR="003109B3" w:rsidRPr="009F47BD" w:rsidRDefault="00216FF1" w:rsidP="003109B3">
      <w:pPr>
        <w:spacing w:after="120"/>
        <w:ind w:firstLine="284"/>
        <w:jc w:val="both"/>
        <w:rPr>
          <w:rFonts w:ascii="Times New Roman" w:hAnsi="Times New Roman" w:cs="Times New Roman"/>
          <w:sz w:val="24"/>
          <w:szCs w:val="24"/>
        </w:rPr>
      </w:pPr>
      <w:r w:rsidRPr="009F47BD">
        <w:rPr>
          <w:rFonts w:ascii="Times New Roman" w:hAnsi="Times New Roman" w:cs="Times New Roman"/>
          <w:sz w:val="24"/>
          <w:szCs w:val="24"/>
        </w:rPr>
        <w:t>1. Le riunioni in presenza degli Organi collegiali e dei diversi gruppi di lavoro dei docenti, convocate dal Dirigente scolastico o dai docenti coordinatori, nonché le riunioni di lavoro e sindacali autoconvocate del personale della scuola devono svolgersi all’interno di ambienti scolastici idonei ad ospitare in sicurezza tutti i partecipanti, nel rispetto della capienza di ciascun locale, o negli spazi esterni di pertinenza della scuola, con lo scrupoloso rispetto delle misure di distanziamento fisico indicate nel presente Regolamento.</w:t>
      </w:r>
    </w:p>
    <w:p w14:paraId="312C8862" w14:textId="77777777" w:rsidR="00216FF1" w:rsidRPr="009F47BD" w:rsidRDefault="00216FF1" w:rsidP="003109B3">
      <w:pPr>
        <w:spacing w:after="120"/>
        <w:ind w:firstLine="284"/>
        <w:jc w:val="both"/>
        <w:rPr>
          <w:rFonts w:ascii="Times New Roman" w:hAnsi="Times New Roman" w:cs="Times New Roman"/>
          <w:sz w:val="24"/>
          <w:szCs w:val="24"/>
        </w:rPr>
      </w:pPr>
      <w:r w:rsidRPr="009F47BD">
        <w:rPr>
          <w:rFonts w:ascii="Times New Roman" w:hAnsi="Times New Roman" w:cs="Times New Roman"/>
          <w:sz w:val="24"/>
          <w:szCs w:val="24"/>
        </w:rPr>
        <w:t>2. Durante tali riunioni le persone presenti possono togliere la mascherina purché sia rispettato con attenzione il distanziamento fisico interpersonale di almeno 1 metro.</w:t>
      </w:r>
    </w:p>
    <w:p w14:paraId="1478EF92" w14:textId="77777777" w:rsidR="00D814A2" w:rsidRPr="009F47BD" w:rsidRDefault="002A0E8E" w:rsidP="003109B3">
      <w:pPr>
        <w:spacing w:after="120"/>
        <w:ind w:firstLine="284"/>
        <w:jc w:val="both"/>
        <w:rPr>
          <w:rFonts w:ascii="Times New Roman" w:hAnsi="Times New Roman" w:cs="Times New Roman"/>
          <w:sz w:val="24"/>
          <w:szCs w:val="24"/>
        </w:rPr>
      </w:pPr>
      <w:r w:rsidRPr="009F47BD">
        <w:rPr>
          <w:rFonts w:ascii="Times New Roman" w:hAnsi="Times New Roman" w:cs="Times New Roman"/>
          <w:sz w:val="24"/>
          <w:szCs w:val="24"/>
        </w:rPr>
        <w:t xml:space="preserve">3. È </w:t>
      </w:r>
      <w:r w:rsidR="00D814A2" w:rsidRPr="009F47BD">
        <w:rPr>
          <w:rFonts w:ascii="Times New Roman" w:hAnsi="Times New Roman" w:cs="Times New Roman"/>
          <w:sz w:val="24"/>
          <w:szCs w:val="24"/>
        </w:rPr>
        <w:t>comunque consigliato lo svolgimento di tali riunioni in videoconferenza. In particolare le riunioni degli Organi collegiali possono essere convocate dal Dirigente scolastico nel rispetto del vigente Regolamento per lo svolgimento delle sedute degli Organi collegiali in videoconferenza.</w:t>
      </w:r>
    </w:p>
    <w:p w14:paraId="7E8B70F4" w14:textId="77777777" w:rsidR="003109B3" w:rsidRPr="009F47BD" w:rsidRDefault="00D814A2" w:rsidP="003109B3">
      <w:pPr>
        <w:spacing w:after="120"/>
        <w:ind w:firstLine="284"/>
        <w:jc w:val="both"/>
        <w:rPr>
          <w:rFonts w:ascii="Times New Roman" w:hAnsi="Times New Roman" w:cs="Times New Roman"/>
          <w:sz w:val="24"/>
          <w:szCs w:val="24"/>
        </w:rPr>
      </w:pPr>
      <w:r w:rsidRPr="009F47BD">
        <w:rPr>
          <w:rFonts w:ascii="Times New Roman" w:hAnsi="Times New Roman" w:cs="Times New Roman"/>
          <w:sz w:val="24"/>
          <w:szCs w:val="24"/>
        </w:rPr>
        <w:t>4</w:t>
      </w:r>
      <w:r w:rsidR="003109B3" w:rsidRPr="009F47BD">
        <w:rPr>
          <w:rFonts w:ascii="Times New Roman" w:hAnsi="Times New Roman" w:cs="Times New Roman"/>
          <w:sz w:val="24"/>
          <w:szCs w:val="24"/>
        </w:rPr>
        <w:t xml:space="preserve">. Per tutto l’anno scolastico 2020/2021 sono sospese le assemblee di Istituto delle studentesse e degli studenti e le assemblee dei genitori. È confermata la possibilità di svolgere le assemblee di classe degli studenti in orario di lezione, nella scrupolosa osservanza delle norme previste nel presente Regolamento. </w:t>
      </w:r>
    </w:p>
    <w:p w14:paraId="46793454" w14:textId="77777777" w:rsidR="003109B3" w:rsidRPr="009F47BD" w:rsidRDefault="00D814A2" w:rsidP="003109B3">
      <w:pPr>
        <w:spacing w:after="120"/>
        <w:ind w:firstLine="284"/>
        <w:jc w:val="both"/>
        <w:rPr>
          <w:rFonts w:ascii="Times New Roman" w:hAnsi="Times New Roman" w:cs="Times New Roman"/>
          <w:sz w:val="24"/>
          <w:szCs w:val="24"/>
        </w:rPr>
      </w:pPr>
      <w:r w:rsidRPr="009F47BD">
        <w:rPr>
          <w:rFonts w:ascii="Times New Roman" w:hAnsi="Times New Roman" w:cs="Times New Roman"/>
          <w:sz w:val="24"/>
          <w:szCs w:val="24"/>
        </w:rPr>
        <w:t>5</w:t>
      </w:r>
      <w:r w:rsidR="003109B3" w:rsidRPr="009F47BD">
        <w:rPr>
          <w:rFonts w:ascii="Times New Roman" w:hAnsi="Times New Roman" w:cs="Times New Roman"/>
          <w:sz w:val="24"/>
          <w:szCs w:val="24"/>
        </w:rPr>
        <w:t xml:space="preserve">. Durante le assemblee di classe, i rappresentanti di classe delle studentesse e degli studenti o i loro sostituti possono prendere posto nelle aree didattiche delle aule, mantenendo tra loro la distanza fisica di almeno 1 metro. Le studentesse e gli studenti possono partecipare all’assemblea togliendo la mascherina e adottando le stesse precauzioni previste per le attività didattiche in aula in presenza dell’insegnante. </w:t>
      </w:r>
    </w:p>
    <w:p w14:paraId="32D965BD" w14:textId="77777777" w:rsidR="00E90356" w:rsidRPr="00A76620" w:rsidRDefault="00E90356" w:rsidP="00E90356">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Art. </w:t>
      </w:r>
      <w:r w:rsidR="0051196D">
        <w:rPr>
          <w:rFonts w:ascii="Times New Roman" w:hAnsi="Times New Roman" w:cs="Times New Roman"/>
          <w:b/>
          <w:sz w:val="24"/>
          <w:szCs w:val="24"/>
          <w:u w:val="single"/>
        </w:rPr>
        <w:t>14</w:t>
      </w:r>
      <w:r>
        <w:rPr>
          <w:rFonts w:ascii="Times New Roman" w:hAnsi="Times New Roman" w:cs="Times New Roman"/>
          <w:b/>
          <w:sz w:val="24"/>
          <w:szCs w:val="24"/>
          <w:u w:val="single"/>
        </w:rPr>
        <w:t xml:space="preserve"> - </w:t>
      </w:r>
      <w:r w:rsidRPr="00A76620">
        <w:rPr>
          <w:rFonts w:ascii="Times New Roman" w:hAnsi="Times New Roman" w:cs="Times New Roman"/>
          <w:b/>
          <w:sz w:val="24"/>
          <w:szCs w:val="24"/>
          <w:u w:val="single"/>
        </w:rPr>
        <w:t>Precauzioni igieniche personali</w:t>
      </w:r>
    </w:p>
    <w:p w14:paraId="5920DABA" w14:textId="77777777" w:rsidR="00E90356" w:rsidRPr="0008698A" w:rsidRDefault="00E90356" w:rsidP="00E90356">
      <w:pPr>
        <w:spacing w:after="120"/>
        <w:ind w:firstLine="284"/>
        <w:jc w:val="both"/>
        <w:rPr>
          <w:rFonts w:ascii="Times New Roman" w:hAnsi="Times New Roman" w:cs="Times New Roman"/>
          <w:sz w:val="24"/>
          <w:szCs w:val="24"/>
        </w:rPr>
      </w:pPr>
      <w:r>
        <w:rPr>
          <w:rFonts w:ascii="Times New Roman" w:hAnsi="Times New Roman" w:cs="Times New Roman"/>
          <w:sz w:val="24"/>
          <w:szCs w:val="24"/>
        </w:rPr>
        <w:t>1. A tutte</w:t>
      </w:r>
      <w:r w:rsidRPr="0008698A">
        <w:rPr>
          <w:rFonts w:ascii="Times New Roman" w:hAnsi="Times New Roman" w:cs="Times New Roman"/>
          <w:sz w:val="24"/>
          <w:szCs w:val="24"/>
        </w:rPr>
        <w:t xml:space="preserve"> le persone presenti a scuola </w:t>
      </w:r>
      <w:r>
        <w:rPr>
          <w:rFonts w:ascii="Times New Roman" w:hAnsi="Times New Roman" w:cs="Times New Roman"/>
          <w:sz w:val="24"/>
          <w:szCs w:val="24"/>
        </w:rPr>
        <w:t>è fatto obbligo di adottare</w:t>
      </w:r>
      <w:r w:rsidRPr="0008698A">
        <w:rPr>
          <w:rFonts w:ascii="Times New Roman" w:hAnsi="Times New Roman" w:cs="Times New Roman"/>
          <w:sz w:val="24"/>
          <w:szCs w:val="24"/>
        </w:rPr>
        <w:t xml:space="preserve"> tutte le precauzioni igienic</w:t>
      </w:r>
      <w:r>
        <w:rPr>
          <w:rFonts w:ascii="Times New Roman" w:hAnsi="Times New Roman" w:cs="Times New Roman"/>
          <w:sz w:val="24"/>
          <w:szCs w:val="24"/>
        </w:rPr>
        <w:t>he, in particolare il lavaggio frequente con acqua e sapone e l’igienizzazione con gel specifico delle mani, in particolare dopo il contatto con oggetti di uso comune.</w:t>
      </w:r>
    </w:p>
    <w:p w14:paraId="5C73EDF5" w14:textId="77777777" w:rsidR="00E90356" w:rsidRDefault="00E90356" w:rsidP="00E90356">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Pr="0008698A">
        <w:rPr>
          <w:rFonts w:ascii="Times New Roman" w:hAnsi="Times New Roman" w:cs="Times New Roman"/>
          <w:sz w:val="24"/>
          <w:szCs w:val="24"/>
        </w:rPr>
        <w:t xml:space="preserve">La </w:t>
      </w:r>
      <w:r w:rsidR="00934EDA">
        <w:rPr>
          <w:rFonts w:ascii="Times New Roman" w:hAnsi="Times New Roman" w:cs="Times New Roman"/>
          <w:sz w:val="24"/>
          <w:szCs w:val="24"/>
        </w:rPr>
        <w:t xml:space="preserve">Scuola </w:t>
      </w:r>
      <w:r w:rsidRPr="0008698A">
        <w:rPr>
          <w:rFonts w:ascii="Times New Roman" w:hAnsi="Times New Roman" w:cs="Times New Roman"/>
          <w:sz w:val="24"/>
          <w:szCs w:val="24"/>
        </w:rPr>
        <w:t xml:space="preserve">mette a disposizione idonei mezzi detergenti per le mani. Nei servizi igienici sono posizionati distributori di sapone e le istruzioni per il corretto lavaggio delle mani, inoltre, </w:t>
      </w:r>
      <w:r>
        <w:rPr>
          <w:rFonts w:ascii="Times New Roman" w:hAnsi="Times New Roman" w:cs="Times New Roman"/>
          <w:sz w:val="24"/>
          <w:szCs w:val="24"/>
        </w:rPr>
        <w:t>negli uffici di segreteria, nei principali locali ad uso comune</w:t>
      </w:r>
      <w:r w:rsidRPr="0008698A">
        <w:rPr>
          <w:rFonts w:ascii="Times New Roman" w:hAnsi="Times New Roman" w:cs="Times New Roman"/>
          <w:sz w:val="24"/>
          <w:szCs w:val="24"/>
        </w:rPr>
        <w:t xml:space="preserve"> e in prossimità degli ingressi </w:t>
      </w:r>
      <w:r>
        <w:rPr>
          <w:rFonts w:ascii="Times New Roman" w:hAnsi="Times New Roman" w:cs="Times New Roman"/>
          <w:sz w:val="24"/>
          <w:szCs w:val="24"/>
        </w:rPr>
        <w:t xml:space="preserve">e delle uscite </w:t>
      </w:r>
      <w:r w:rsidRPr="0008698A">
        <w:rPr>
          <w:rFonts w:ascii="Times New Roman" w:hAnsi="Times New Roman" w:cs="Times New Roman"/>
          <w:sz w:val="24"/>
          <w:szCs w:val="24"/>
        </w:rPr>
        <w:t>sono presenti distributori di gel igienizzante.</w:t>
      </w:r>
      <w:r>
        <w:rPr>
          <w:rFonts w:ascii="Times New Roman" w:hAnsi="Times New Roman" w:cs="Times New Roman"/>
          <w:sz w:val="24"/>
          <w:szCs w:val="24"/>
        </w:rPr>
        <w:t xml:space="preserve"> </w:t>
      </w:r>
    </w:p>
    <w:p w14:paraId="667CA86B" w14:textId="77777777" w:rsidR="00E90356" w:rsidRDefault="00E90356" w:rsidP="00E90356">
      <w:pPr>
        <w:spacing w:after="120"/>
        <w:ind w:firstLine="284"/>
        <w:jc w:val="both"/>
        <w:rPr>
          <w:rFonts w:ascii="Times New Roman" w:hAnsi="Times New Roman" w:cs="Times New Roman"/>
          <w:sz w:val="24"/>
          <w:szCs w:val="24"/>
        </w:rPr>
      </w:pPr>
      <w:r>
        <w:rPr>
          <w:rFonts w:ascii="Times New Roman" w:hAnsi="Times New Roman" w:cs="Times New Roman"/>
          <w:sz w:val="24"/>
          <w:szCs w:val="24"/>
        </w:rPr>
        <w:t>3. Le studentesse, gli studenti e tutto il personale scolastico sono invitati a portare a scuola un flaconcino di gel igienizzante e fazzoletti monouso per uso strettamente personale.</w:t>
      </w:r>
    </w:p>
    <w:p w14:paraId="5755F799" w14:textId="77777777" w:rsidR="00E90356" w:rsidRDefault="00E90356" w:rsidP="00E90356">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4. Alle studentesse e agli studenti non è consentito lo scambio di materiale didattico (libri, quaderni, penne, matite, attrezzature da disegno) né di altri effetti personali (denaro, dispositivi elettronici, accessori di abbigliamento, etc.) durante tutta la loro permanenza a scuola. Pertanto è </w:t>
      </w:r>
      <w:r>
        <w:rPr>
          <w:rFonts w:ascii="Times New Roman" w:hAnsi="Times New Roman" w:cs="Times New Roman"/>
          <w:sz w:val="24"/>
          <w:szCs w:val="24"/>
        </w:rPr>
        <w:lastRenderedPageBreak/>
        <w:t>necessario che le studentesse e gli studenti valutino attentamente quali materiali didattici, dispositivi elettronici e altri effetti personali portare giornalmente a scuola.</w:t>
      </w:r>
    </w:p>
    <w:p w14:paraId="1808838C" w14:textId="77777777" w:rsidR="00A76620" w:rsidRPr="00A76620" w:rsidRDefault="00281E92" w:rsidP="00A76620">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Art. </w:t>
      </w:r>
      <w:r w:rsidR="0051196D">
        <w:rPr>
          <w:rFonts w:ascii="Times New Roman" w:hAnsi="Times New Roman" w:cs="Times New Roman"/>
          <w:b/>
          <w:sz w:val="24"/>
          <w:szCs w:val="24"/>
          <w:u w:val="single"/>
        </w:rPr>
        <w:t>15</w:t>
      </w:r>
      <w:r>
        <w:rPr>
          <w:rFonts w:ascii="Times New Roman" w:hAnsi="Times New Roman" w:cs="Times New Roman"/>
          <w:b/>
          <w:sz w:val="24"/>
          <w:szCs w:val="24"/>
          <w:u w:val="single"/>
        </w:rPr>
        <w:t xml:space="preserve"> - </w:t>
      </w:r>
      <w:r w:rsidR="00A76620" w:rsidRPr="00A76620">
        <w:rPr>
          <w:rFonts w:ascii="Times New Roman" w:hAnsi="Times New Roman" w:cs="Times New Roman"/>
          <w:b/>
          <w:sz w:val="24"/>
          <w:szCs w:val="24"/>
          <w:u w:val="single"/>
        </w:rPr>
        <w:t>Pulizia e sanificazione della scuola</w:t>
      </w:r>
    </w:p>
    <w:p w14:paraId="19AB58F8" w14:textId="77777777" w:rsidR="00C85216" w:rsidRDefault="00A22E80" w:rsidP="00C85216">
      <w:pPr>
        <w:spacing w:after="120"/>
        <w:ind w:firstLine="284"/>
        <w:jc w:val="both"/>
        <w:rPr>
          <w:rFonts w:ascii="Times New Roman" w:hAnsi="Times New Roman" w:cs="Times New Roman"/>
          <w:sz w:val="24"/>
          <w:szCs w:val="24"/>
        </w:rPr>
      </w:pPr>
      <w:r>
        <w:rPr>
          <w:rFonts w:ascii="Times New Roman" w:hAnsi="Times New Roman" w:cs="Times New Roman"/>
          <w:sz w:val="24"/>
          <w:szCs w:val="24"/>
        </w:rPr>
        <w:t>1. Le collaboratrici e i collaboratori scolastici assicurano</w:t>
      </w:r>
      <w:r w:rsidR="00C85216">
        <w:rPr>
          <w:rFonts w:ascii="Times New Roman" w:hAnsi="Times New Roman" w:cs="Times New Roman"/>
          <w:sz w:val="24"/>
          <w:szCs w:val="24"/>
        </w:rPr>
        <w:t xml:space="preserve"> la pulizia giornaliera e la sanificazione periodica dei locali, degli ambienti, delle postazioni di lavoro e delle aree comuni.</w:t>
      </w:r>
    </w:p>
    <w:p w14:paraId="5D80E407" w14:textId="77777777" w:rsidR="00C85216" w:rsidRDefault="00A22E80" w:rsidP="00C85216">
      <w:pPr>
        <w:spacing w:after="120"/>
        <w:ind w:firstLine="284"/>
        <w:jc w:val="both"/>
        <w:rPr>
          <w:rFonts w:ascii="Times New Roman" w:hAnsi="Times New Roman" w:cs="Times New Roman"/>
          <w:sz w:val="24"/>
          <w:szCs w:val="24"/>
        </w:rPr>
      </w:pPr>
      <w:r w:rsidRPr="00934EDA">
        <w:rPr>
          <w:rFonts w:ascii="Times New Roman" w:hAnsi="Times New Roman" w:cs="Times New Roman"/>
          <w:sz w:val="24"/>
          <w:szCs w:val="24"/>
        </w:rPr>
        <w:t xml:space="preserve">2. </w:t>
      </w:r>
      <w:r w:rsidR="0008698A" w:rsidRPr="00934EDA">
        <w:rPr>
          <w:rFonts w:ascii="Times New Roman" w:hAnsi="Times New Roman" w:cs="Times New Roman"/>
          <w:sz w:val="24"/>
          <w:szCs w:val="24"/>
        </w:rPr>
        <w:t xml:space="preserve">Per gli ambienti scolastici dove hanno soggiornato casi confermati di </w:t>
      </w:r>
      <w:r w:rsidR="00C85216" w:rsidRPr="00934EDA">
        <w:rPr>
          <w:rFonts w:ascii="Times New Roman" w:hAnsi="Times New Roman" w:cs="Times New Roman"/>
          <w:sz w:val="24"/>
          <w:szCs w:val="24"/>
        </w:rPr>
        <w:t xml:space="preserve">COVID-19 si procede alla pulizia e </w:t>
      </w:r>
      <w:r w:rsidRPr="00934EDA">
        <w:rPr>
          <w:rFonts w:ascii="Times New Roman" w:hAnsi="Times New Roman" w:cs="Times New Roman"/>
          <w:sz w:val="24"/>
          <w:szCs w:val="24"/>
        </w:rPr>
        <w:t xml:space="preserve">alla </w:t>
      </w:r>
      <w:r w:rsidR="00C85216" w:rsidRPr="00934EDA">
        <w:rPr>
          <w:rFonts w:ascii="Times New Roman" w:hAnsi="Times New Roman" w:cs="Times New Roman"/>
          <w:sz w:val="24"/>
          <w:szCs w:val="24"/>
        </w:rPr>
        <w:t xml:space="preserve">sanificazione </w:t>
      </w:r>
      <w:r w:rsidRPr="00934EDA">
        <w:rPr>
          <w:rFonts w:ascii="Times New Roman" w:hAnsi="Times New Roman" w:cs="Times New Roman"/>
          <w:sz w:val="24"/>
          <w:szCs w:val="24"/>
        </w:rPr>
        <w:t xml:space="preserve">con acqua e detergenti comuni prima di essere nuovamente utilizzati. Per la decontaminazione, si raccomanda l’uso di </w:t>
      </w:r>
      <w:r w:rsidR="008C57D4" w:rsidRPr="00934EDA">
        <w:rPr>
          <w:rFonts w:ascii="Times New Roman" w:hAnsi="Times New Roman" w:cs="Times New Roman"/>
          <w:sz w:val="24"/>
          <w:szCs w:val="24"/>
        </w:rPr>
        <w:t xml:space="preserve">sodio </w:t>
      </w:r>
      <w:r w:rsidRPr="00934EDA">
        <w:rPr>
          <w:rFonts w:ascii="Times New Roman" w:hAnsi="Times New Roman" w:cs="Times New Roman"/>
          <w:sz w:val="24"/>
          <w:szCs w:val="24"/>
        </w:rPr>
        <w:t xml:space="preserve">ipoclorito </w:t>
      </w:r>
      <w:r w:rsidR="00EC3BA6" w:rsidRPr="00934EDA">
        <w:rPr>
          <w:rFonts w:ascii="Times New Roman" w:hAnsi="Times New Roman" w:cs="Times New Roman"/>
          <w:sz w:val="24"/>
          <w:szCs w:val="24"/>
        </w:rPr>
        <w:t>(candeggina)</w:t>
      </w:r>
      <w:r w:rsidRPr="00934EDA">
        <w:rPr>
          <w:rFonts w:ascii="Times New Roman" w:hAnsi="Times New Roman" w:cs="Times New Roman"/>
          <w:sz w:val="24"/>
          <w:szCs w:val="24"/>
        </w:rPr>
        <w:t xml:space="preserve"> </w:t>
      </w:r>
      <w:r w:rsidR="008C57D4" w:rsidRPr="00934EDA">
        <w:rPr>
          <w:rFonts w:ascii="Times New Roman" w:hAnsi="Times New Roman" w:cs="Times New Roman"/>
          <w:sz w:val="24"/>
          <w:szCs w:val="24"/>
        </w:rPr>
        <w:t>all’</w:t>
      </w:r>
      <w:r w:rsidRPr="00934EDA">
        <w:rPr>
          <w:rFonts w:ascii="Times New Roman" w:hAnsi="Times New Roman" w:cs="Times New Roman"/>
          <w:sz w:val="24"/>
          <w:szCs w:val="24"/>
        </w:rPr>
        <w:t xml:space="preserve">1% dopo pulizia. Per le superfici che possono essere danneggiate dall’ipoclorito di sodio, utilizzare </w:t>
      </w:r>
      <w:r w:rsidR="00EC3BA6" w:rsidRPr="00934EDA">
        <w:rPr>
          <w:rFonts w:ascii="Times New Roman" w:hAnsi="Times New Roman" w:cs="Times New Roman"/>
          <w:sz w:val="24"/>
          <w:szCs w:val="24"/>
        </w:rPr>
        <w:t>etanolo (</w:t>
      </w:r>
      <w:r w:rsidR="0087325F" w:rsidRPr="00934EDA">
        <w:rPr>
          <w:rFonts w:ascii="Times New Roman" w:hAnsi="Times New Roman" w:cs="Times New Roman"/>
          <w:sz w:val="24"/>
          <w:szCs w:val="24"/>
        </w:rPr>
        <w:t>alcol etilico</w:t>
      </w:r>
      <w:r w:rsidR="00EC3BA6" w:rsidRPr="00934EDA">
        <w:rPr>
          <w:rFonts w:ascii="Times New Roman" w:hAnsi="Times New Roman" w:cs="Times New Roman"/>
          <w:sz w:val="24"/>
          <w:szCs w:val="24"/>
        </w:rPr>
        <w:t>)</w:t>
      </w:r>
      <w:r w:rsidRPr="00934EDA">
        <w:rPr>
          <w:rFonts w:ascii="Times New Roman" w:hAnsi="Times New Roman" w:cs="Times New Roman"/>
          <w:sz w:val="24"/>
          <w:szCs w:val="24"/>
        </w:rPr>
        <w:t xml:space="preserve"> al 70% dopo pulizia con un detergente neutro.</w:t>
      </w:r>
    </w:p>
    <w:p w14:paraId="34B8DAC1" w14:textId="77777777" w:rsidR="0087325F" w:rsidRDefault="00A22E80" w:rsidP="00C85216">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3. </w:t>
      </w:r>
      <w:r w:rsidR="00C85216" w:rsidRPr="00C85216">
        <w:rPr>
          <w:rFonts w:ascii="Times New Roman" w:hAnsi="Times New Roman" w:cs="Times New Roman"/>
          <w:sz w:val="24"/>
          <w:szCs w:val="24"/>
        </w:rPr>
        <w:t xml:space="preserve">Per la pulizia ordinaria </w:t>
      </w:r>
      <w:r>
        <w:rPr>
          <w:rFonts w:ascii="Times New Roman" w:hAnsi="Times New Roman" w:cs="Times New Roman"/>
          <w:sz w:val="24"/>
          <w:szCs w:val="24"/>
        </w:rPr>
        <w:t>delle grandi superfici è sufficiente utilizzare i comuni detersivi igienizzanti</w:t>
      </w:r>
      <w:r w:rsidR="0008698A">
        <w:rPr>
          <w:rFonts w:ascii="Times New Roman" w:hAnsi="Times New Roman" w:cs="Times New Roman"/>
          <w:sz w:val="24"/>
          <w:szCs w:val="24"/>
        </w:rPr>
        <w:t>. P</w:t>
      </w:r>
      <w:r>
        <w:rPr>
          <w:rFonts w:ascii="Times New Roman" w:hAnsi="Times New Roman" w:cs="Times New Roman"/>
          <w:sz w:val="24"/>
          <w:szCs w:val="24"/>
        </w:rPr>
        <w:t xml:space="preserve">er le piccole superfici quali </w:t>
      </w:r>
      <w:r w:rsidR="00C85216" w:rsidRPr="00C85216">
        <w:rPr>
          <w:rFonts w:ascii="Times New Roman" w:hAnsi="Times New Roman" w:cs="Times New Roman"/>
          <w:sz w:val="24"/>
          <w:szCs w:val="24"/>
        </w:rPr>
        <w:t xml:space="preserve">maniglie di porte e </w:t>
      </w:r>
      <w:r>
        <w:rPr>
          <w:rFonts w:ascii="Times New Roman" w:hAnsi="Times New Roman" w:cs="Times New Roman"/>
          <w:sz w:val="24"/>
          <w:szCs w:val="24"/>
        </w:rPr>
        <w:t>armadi, manici di attrezzature, arredi etc.</w:t>
      </w:r>
      <w:r w:rsidR="00C85216" w:rsidRPr="00C85216">
        <w:rPr>
          <w:rFonts w:ascii="Times New Roman" w:hAnsi="Times New Roman" w:cs="Times New Roman"/>
          <w:sz w:val="24"/>
          <w:szCs w:val="24"/>
        </w:rPr>
        <w:t xml:space="preserve"> e attrezzature</w:t>
      </w:r>
      <w:r>
        <w:rPr>
          <w:rFonts w:ascii="Times New Roman" w:hAnsi="Times New Roman" w:cs="Times New Roman"/>
          <w:sz w:val="24"/>
          <w:szCs w:val="24"/>
        </w:rPr>
        <w:t xml:space="preserve"> quali tastiere, schermi </w:t>
      </w:r>
      <w:proofErr w:type="spellStart"/>
      <w:r>
        <w:rPr>
          <w:rFonts w:ascii="Times New Roman" w:hAnsi="Times New Roman" w:cs="Times New Roman"/>
          <w:sz w:val="24"/>
          <w:szCs w:val="24"/>
        </w:rPr>
        <w:t>touch</w:t>
      </w:r>
      <w:proofErr w:type="spellEnd"/>
      <w:r>
        <w:rPr>
          <w:rFonts w:ascii="Times New Roman" w:hAnsi="Times New Roman" w:cs="Times New Roman"/>
          <w:sz w:val="24"/>
          <w:szCs w:val="24"/>
        </w:rPr>
        <w:t xml:space="preserve"> e mouse è necessaria la pulizia e la disinfezione con adeguati detergenti con </w:t>
      </w:r>
      <w:r w:rsidR="00EC3BA6">
        <w:rPr>
          <w:rFonts w:ascii="Times New Roman" w:hAnsi="Times New Roman" w:cs="Times New Roman"/>
          <w:sz w:val="24"/>
          <w:szCs w:val="24"/>
        </w:rPr>
        <w:t>etanolo</w:t>
      </w:r>
      <w:r>
        <w:rPr>
          <w:rFonts w:ascii="Times New Roman" w:hAnsi="Times New Roman" w:cs="Times New Roman"/>
          <w:sz w:val="24"/>
          <w:szCs w:val="24"/>
        </w:rPr>
        <w:t xml:space="preserve"> </w:t>
      </w:r>
      <w:r w:rsidR="0087325F">
        <w:rPr>
          <w:rFonts w:ascii="Times New Roman" w:hAnsi="Times New Roman" w:cs="Times New Roman"/>
          <w:sz w:val="24"/>
          <w:szCs w:val="24"/>
        </w:rPr>
        <w:t>al 70</w:t>
      </w:r>
      <w:r>
        <w:rPr>
          <w:rFonts w:ascii="Times New Roman" w:hAnsi="Times New Roman" w:cs="Times New Roman"/>
          <w:sz w:val="24"/>
          <w:szCs w:val="24"/>
        </w:rPr>
        <w:t xml:space="preserve">%. </w:t>
      </w:r>
    </w:p>
    <w:p w14:paraId="32ACDB68" w14:textId="77777777" w:rsidR="00563BDD" w:rsidRDefault="0087325F" w:rsidP="00C85216">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4. </w:t>
      </w:r>
      <w:r w:rsidR="00EE628F">
        <w:rPr>
          <w:rFonts w:ascii="Times New Roman" w:hAnsi="Times New Roman" w:cs="Times New Roman"/>
          <w:sz w:val="24"/>
          <w:szCs w:val="24"/>
        </w:rPr>
        <w:t>Le tastiere dei distributori automatici sono disinfettate prima dell’inizio delle lezioni, alla fine di ogni intervallo e alla fine delle lezioni.</w:t>
      </w:r>
      <w:r>
        <w:rPr>
          <w:rFonts w:ascii="Times New Roman" w:hAnsi="Times New Roman" w:cs="Times New Roman"/>
          <w:sz w:val="24"/>
          <w:szCs w:val="24"/>
        </w:rPr>
        <w:t xml:space="preserve"> I telefoni e i citofoni ad uso comune sono disinfettate dallo stesso personale scolastico alla fine di ogni chiamata con i detergenti spray disponibili accanto alle postazioni. </w:t>
      </w:r>
    </w:p>
    <w:p w14:paraId="2C69EE96" w14:textId="77777777" w:rsidR="00C85216" w:rsidRPr="00C85216" w:rsidRDefault="00563BDD" w:rsidP="00C85216">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5. </w:t>
      </w:r>
      <w:r w:rsidR="0087325F">
        <w:rPr>
          <w:rFonts w:ascii="Times New Roman" w:hAnsi="Times New Roman" w:cs="Times New Roman"/>
          <w:sz w:val="24"/>
          <w:szCs w:val="24"/>
        </w:rPr>
        <w:t xml:space="preserve">Le tastiere e i mouse dei computer dei laboratori di informatica e degli altri computer ad uso didattico sono disinfettate alla fine di ogni lezione. Le tastiere e i mouse dei computer a disposizione degli insegnanti sono disinfettati </w:t>
      </w:r>
      <w:r w:rsidR="00DD5711">
        <w:rPr>
          <w:rFonts w:ascii="Times New Roman" w:hAnsi="Times New Roman" w:cs="Times New Roman"/>
          <w:sz w:val="24"/>
          <w:szCs w:val="24"/>
        </w:rPr>
        <w:t xml:space="preserve">solo </w:t>
      </w:r>
      <w:r w:rsidR="0087325F">
        <w:rPr>
          <w:rFonts w:ascii="Times New Roman" w:hAnsi="Times New Roman" w:cs="Times New Roman"/>
          <w:sz w:val="24"/>
          <w:szCs w:val="24"/>
        </w:rPr>
        <w:t>al termine delle lezioni, ma vanno utilizzati con i guanti in lattice monouso disponibili accanto alla postazione.</w:t>
      </w:r>
      <w:r>
        <w:rPr>
          <w:rFonts w:ascii="Times New Roman" w:hAnsi="Times New Roman" w:cs="Times New Roman"/>
          <w:sz w:val="24"/>
          <w:szCs w:val="24"/>
        </w:rPr>
        <w:t xml:space="preserve"> Gli attrezzi delle palestre utilizzati</w:t>
      </w:r>
      <w:r w:rsidRPr="00563BDD">
        <w:rPr>
          <w:rFonts w:ascii="Times New Roman" w:hAnsi="Times New Roman" w:cs="Times New Roman"/>
          <w:sz w:val="24"/>
          <w:szCs w:val="24"/>
        </w:rPr>
        <w:t xml:space="preserve"> </w:t>
      </w:r>
      <w:r>
        <w:rPr>
          <w:rFonts w:ascii="Times New Roman" w:hAnsi="Times New Roman" w:cs="Times New Roman"/>
          <w:sz w:val="24"/>
          <w:szCs w:val="24"/>
        </w:rPr>
        <w:t>sono disinfettati alla fine di ogni lezione.</w:t>
      </w:r>
    </w:p>
    <w:p w14:paraId="76F2C71B" w14:textId="77777777" w:rsidR="00C85216" w:rsidRDefault="00563BDD" w:rsidP="00C85216">
      <w:pPr>
        <w:spacing w:after="120"/>
        <w:ind w:firstLine="284"/>
        <w:jc w:val="both"/>
        <w:rPr>
          <w:rFonts w:ascii="Times New Roman" w:hAnsi="Times New Roman" w:cs="Times New Roman"/>
          <w:sz w:val="24"/>
          <w:szCs w:val="24"/>
        </w:rPr>
      </w:pPr>
      <w:r>
        <w:rPr>
          <w:rFonts w:ascii="Times New Roman" w:hAnsi="Times New Roman" w:cs="Times New Roman"/>
          <w:sz w:val="24"/>
          <w:szCs w:val="24"/>
        </w:rPr>
        <w:t>6</w:t>
      </w:r>
      <w:r w:rsidR="0008698A">
        <w:rPr>
          <w:rFonts w:ascii="Times New Roman" w:hAnsi="Times New Roman" w:cs="Times New Roman"/>
          <w:sz w:val="24"/>
          <w:szCs w:val="24"/>
        </w:rPr>
        <w:t xml:space="preserve">. </w:t>
      </w:r>
      <w:r w:rsidR="00C85216" w:rsidRPr="00C85216">
        <w:rPr>
          <w:rFonts w:ascii="Times New Roman" w:hAnsi="Times New Roman" w:cs="Times New Roman"/>
          <w:sz w:val="24"/>
          <w:szCs w:val="24"/>
        </w:rPr>
        <w:t>Durante le operazioni di pulizia con prodotti chimici, assicurare la ventilazione degli ambienti. Vanno pulite con particolare attenzione tutte le superfici toccate di frequente, quali superfici di muri, porte e finestre, superfici dei servizi igienici e sanitari.</w:t>
      </w:r>
    </w:p>
    <w:p w14:paraId="5ACD561C" w14:textId="77777777" w:rsidR="00EE628F" w:rsidRPr="00C85216" w:rsidRDefault="00563BDD" w:rsidP="0087325F">
      <w:pPr>
        <w:spacing w:after="120"/>
        <w:ind w:firstLine="284"/>
        <w:jc w:val="both"/>
        <w:rPr>
          <w:rFonts w:ascii="Times New Roman" w:hAnsi="Times New Roman" w:cs="Times New Roman"/>
          <w:sz w:val="24"/>
          <w:szCs w:val="24"/>
        </w:rPr>
      </w:pPr>
      <w:r>
        <w:rPr>
          <w:rFonts w:ascii="Times New Roman" w:hAnsi="Times New Roman" w:cs="Times New Roman"/>
          <w:sz w:val="24"/>
          <w:szCs w:val="24"/>
        </w:rPr>
        <w:t>7</w:t>
      </w:r>
      <w:r w:rsidR="0008698A">
        <w:rPr>
          <w:rFonts w:ascii="Times New Roman" w:hAnsi="Times New Roman" w:cs="Times New Roman"/>
          <w:sz w:val="24"/>
          <w:szCs w:val="24"/>
        </w:rPr>
        <w:t xml:space="preserve">. </w:t>
      </w:r>
      <w:r w:rsidR="00C85216" w:rsidRPr="00C85216">
        <w:rPr>
          <w:rFonts w:ascii="Times New Roman" w:hAnsi="Times New Roman" w:cs="Times New Roman"/>
          <w:sz w:val="24"/>
          <w:szCs w:val="24"/>
        </w:rPr>
        <w:t>Tutte le operazioni di pulizia devono essere condotte da personale che indossi mascherine chirurgiche e guanti</w:t>
      </w:r>
      <w:r w:rsidR="0087325F">
        <w:rPr>
          <w:rFonts w:ascii="Times New Roman" w:hAnsi="Times New Roman" w:cs="Times New Roman"/>
          <w:sz w:val="24"/>
          <w:szCs w:val="24"/>
        </w:rPr>
        <w:t xml:space="preserve"> monouso</w:t>
      </w:r>
      <w:r w:rsidR="00C85216" w:rsidRPr="00C85216">
        <w:rPr>
          <w:rFonts w:ascii="Times New Roman" w:hAnsi="Times New Roman" w:cs="Times New Roman"/>
          <w:sz w:val="24"/>
          <w:szCs w:val="24"/>
        </w:rPr>
        <w:t xml:space="preserve">. Dopo l’uso, </w:t>
      </w:r>
      <w:r w:rsidR="00E5772F">
        <w:rPr>
          <w:rFonts w:ascii="Times New Roman" w:hAnsi="Times New Roman" w:cs="Times New Roman"/>
          <w:sz w:val="24"/>
          <w:szCs w:val="24"/>
        </w:rPr>
        <w:t>tal</w:t>
      </w:r>
      <w:r w:rsidR="00C85216" w:rsidRPr="00C85216">
        <w:rPr>
          <w:rFonts w:ascii="Times New Roman" w:hAnsi="Times New Roman" w:cs="Times New Roman"/>
          <w:sz w:val="24"/>
          <w:szCs w:val="24"/>
        </w:rPr>
        <w:t xml:space="preserve">i </w:t>
      </w:r>
      <w:r w:rsidR="00EC3BA6">
        <w:rPr>
          <w:rFonts w:ascii="Times New Roman" w:hAnsi="Times New Roman" w:cs="Times New Roman"/>
          <w:sz w:val="24"/>
          <w:szCs w:val="24"/>
        </w:rPr>
        <w:t>dispositivi di protezione individuale (</w:t>
      </w:r>
      <w:r w:rsidR="00C85216" w:rsidRPr="00C85216">
        <w:rPr>
          <w:rFonts w:ascii="Times New Roman" w:hAnsi="Times New Roman" w:cs="Times New Roman"/>
          <w:sz w:val="24"/>
          <w:szCs w:val="24"/>
        </w:rPr>
        <w:t>DPI</w:t>
      </w:r>
      <w:r w:rsidR="00EC3BA6">
        <w:rPr>
          <w:rFonts w:ascii="Times New Roman" w:hAnsi="Times New Roman" w:cs="Times New Roman"/>
          <w:sz w:val="24"/>
          <w:szCs w:val="24"/>
        </w:rPr>
        <w:t>)</w:t>
      </w:r>
      <w:r w:rsidR="00C85216" w:rsidRPr="00C85216">
        <w:rPr>
          <w:rFonts w:ascii="Times New Roman" w:hAnsi="Times New Roman" w:cs="Times New Roman"/>
          <w:sz w:val="24"/>
          <w:szCs w:val="24"/>
        </w:rPr>
        <w:t xml:space="preserve"> monouso vanno smaltiti come ma</w:t>
      </w:r>
      <w:r w:rsidR="0008698A">
        <w:rPr>
          <w:rFonts w:ascii="Times New Roman" w:hAnsi="Times New Roman" w:cs="Times New Roman"/>
          <w:sz w:val="24"/>
          <w:szCs w:val="24"/>
        </w:rPr>
        <w:t>teriale potenzialmente infetto</w:t>
      </w:r>
      <w:r w:rsidR="00E5772F">
        <w:rPr>
          <w:rFonts w:ascii="Times New Roman" w:hAnsi="Times New Roman" w:cs="Times New Roman"/>
          <w:sz w:val="24"/>
          <w:szCs w:val="24"/>
        </w:rPr>
        <w:t xml:space="preserve"> utilizzando gli appositi contenitori</w:t>
      </w:r>
      <w:r w:rsidR="0008698A">
        <w:rPr>
          <w:rFonts w:ascii="Times New Roman" w:hAnsi="Times New Roman" w:cs="Times New Roman"/>
          <w:sz w:val="24"/>
          <w:szCs w:val="24"/>
        </w:rPr>
        <w:t>.</w:t>
      </w:r>
      <w:r w:rsidR="00E90356">
        <w:rPr>
          <w:rFonts w:ascii="Times New Roman" w:hAnsi="Times New Roman" w:cs="Times New Roman"/>
          <w:sz w:val="24"/>
          <w:szCs w:val="24"/>
        </w:rPr>
        <w:t xml:space="preserve"> </w:t>
      </w:r>
    </w:p>
    <w:p w14:paraId="126D6164" w14:textId="5EA44EDE" w:rsidR="00B91822" w:rsidRDefault="00281E92" w:rsidP="00AB6E7A">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Art. </w:t>
      </w:r>
      <w:r w:rsidR="0051196D">
        <w:rPr>
          <w:rFonts w:ascii="Times New Roman" w:hAnsi="Times New Roman" w:cs="Times New Roman"/>
          <w:b/>
          <w:sz w:val="24"/>
          <w:szCs w:val="24"/>
          <w:u w:val="single"/>
        </w:rPr>
        <w:t>16</w:t>
      </w:r>
      <w:r>
        <w:rPr>
          <w:rFonts w:ascii="Times New Roman" w:hAnsi="Times New Roman" w:cs="Times New Roman"/>
          <w:b/>
          <w:sz w:val="24"/>
          <w:szCs w:val="24"/>
          <w:u w:val="single"/>
        </w:rPr>
        <w:t xml:space="preserve"> - </w:t>
      </w:r>
      <w:r w:rsidR="00AB6E7A" w:rsidRPr="00AB6E7A">
        <w:rPr>
          <w:rFonts w:ascii="Times New Roman" w:hAnsi="Times New Roman" w:cs="Times New Roman"/>
          <w:b/>
          <w:sz w:val="24"/>
          <w:szCs w:val="24"/>
          <w:u w:val="single"/>
        </w:rPr>
        <w:t xml:space="preserve">Gestione </w:t>
      </w:r>
      <w:r w:rsidR="00695DD2">
        <w:rPr>
          <w:rFonts w:ascii="Times New Roman" w:hAnsi="Times New Roman" w:cs="Times New Roman"/>
          <w:b/>
          <w:sz w:val="24"/>
          <w:szCs w:val="24"/>
          <w:u w:val="single"/>
        </w:rPr>
        <w:t>delle persone sintomatiche</w:t>
      </w:r>
      <w:r w:rsidR="00AB6E7A" w:rsidRPr="00AB6E7A">
        <w:rPr>
          <w:rFonts w:ascii="Times New Roman" w:hAnsi="Times New Roman" w:cs="Times New Roman"/>
          <w:b/>
          <w:sz w:val="24"/>
          <w:szCs w:val="24"/>
          <w:u w:val="single"/>
        </w:rPr>
        <w:t xml:space="preserve"> all’interno dell’Istituto</w:t>
      </w:r>
    </w:p>
    <w:p w14:paraId="2AD9C02A" w14:textId="4B900DA8" w:rsidR="00883962" w:rsidRPr="00C44362" w:rsidRDefault="00883962" w:rsidP="00883962">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Pr="00C1370A">
        <w:t xml:space="preserve"> </w:t>
      </w:r>
      <w:r w:rsidRPr="00C44362">
        <w:rPr>
          <w:rFonts w:ascii="Times New Roman" w:hAnsi="Times New Roman" w:cs="Times New Roman"/>
          <w:b/>
          <w:bCs/>
          <w:sz w:val="24"/>
          <w:szCs w:val="24"/>
        </w:rPr>
        <w:t xml:space="preserve">Insorgenza di febbre e sintomi </w:t>
      </w:r>
      <w:proofErr w:type="spellStart"/>
      <w:r w:rsidRPr="00C44362">
        <w:rPr>
          <w:rFonts w:ascii="Times New Roman" w:hAnsi="Times New Roman" w:cs="Times New Roman"/>
          <w:b/>
          <w:bCs/>
          <w:sz w:val="24"/>
          <w:szCs w:val="24"/>
        </w:rPr>
        <w:t>covid</w:t>
      </w:r>
      <w:proofErr w:type="spellEnd"/>
      <w:r w:rsidRPr="00C44362">
        <w:rPr>
          <w:rFonts w:ascii="Times New Roman" w:hAnsi="Times New Roman" w:cs="Times New Roman"/>
          <w:b/>
          <w:bCs/>
          <w:sz w:val="24"/>
          <w:szCs w:val="24"/>
        </w:rPr>
        <w:t xml:space="preserve"> all’interno della scuola. </w:t>
      </w:r>
      <w:r w:rsidRPr="00C44362">
        <w:rPr>
          <w:rFonts w:ascii="Times New Roman" w:hAnsi="Times New Roman" w:cs="Times New Roman"/>
          <w:sz w:val="24"/>
          <w:szCs w:val="24"/>
        </w:rPr>
        <w:t>Nei casi in cui, nel corso dell’attività lavorativa, si venga a contatto con un soggetto che presenta sintomi di potenziale contagio (febbre superiore ai 37.5°C, raffreddore, congiuntivite e difficoltà respiratoria), deve essere immediatamente contattato L’Ufficio di Presidenza, Preposto alla Sicurezza</w:t>
      </w:r>
      <w:r>
        <w:rPr>
          <w:rFonts w:ascii="Times New Roman" w:hAnsi="Times New Roman" w:cs="Times New Roman"/>
          <w:sz w:val="24"/>
          <w:szCs w:val="24"/>
        </w:rPr>
        <w:t xml:space="preserve">. Il soggetto </w:t>
      </w:r>
      <w:r w:rsidRPr="00883962">
        <w:rPr>
          <w:rFonts w:ascii="Times New Roman" w:hAnsi="Times New Roman" w:cs="Times New Roman"/>
          <w:sz w:val="24"/>
          <w:szCs w:val="24"/>
        </w:rPr>
        <w:t>deve essere immediatamente accompagnat</w:t>
      </w:r>
      <w:r>
        <w:rPr>
          <w:rFonts w:ascii="Times New Roman" w:hAnsi="Times New Roman" w:cs="Times New Roman"/>
          <w:sz w:val="24"/>
          <w:szCs w:val="24"/>
        </w:rPr>
        <w:t>o</w:t>
      </w:r>
      <w:r w:rsidRPr="00883962">
        <w:rPr>
          <w:rFonts w:ascii="Times New Roman" w:hAnsi="Times New Roman" w:cs="Times New Roman"/>
          <w:sz w:val="24"/>
          <w:szCs w:val="24"/>
        </w:rPr>
        <w:t xml:space="preserve"> all’interno di un ambiente appositamente individuato per l’emergenza e si deve provvedere al suo immediato rientro al proprio domicilio. Nel caso i sintomi riguardino una studentessa o uno </w:t>
      </w:r>
      <w:proofErr w:type="gramStart"/>
      <w:r w:rsidRPr="00883962">
        <w:rPr>
          <w:rFonts w:ascii="Times New Roman" w:hAnsi="Times New Roman" w:cs="Times New Roman"/>
          <w:sz w:val="24"/>
          <w:szCs w:val="24"/>
        </w:rPr>
        <w:t>studente,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83962">
        <w:rPr>
          <w:rFonts w:ascii="Times New Roman" w:hAnsi="Times New Roman" w:cs="Times New Roman"/>
          <w:sz w:val="24"/>
          <w:szCs w:val="24"/>
        </w:rPr>
        <w:t xml:space="preserve"> la Scuola convoca a tale scopo un genitore o una persona maggiorenne delegata dai genitori o da chi esercita la responsabilità genitoriale. Inoltre, la Scuola avverte le autorità sanitarie competenti o i numeri di emergenza per il COVID-19 forniti dalla Regione o dal Ministero della Salute</w:t>
      </w:r>
      <w:r>
        <w:rPr>
          <w:rFonts w:ascii="Times New Roman" w:hAnsi="Times New Roman" w:cs="Times New Roman"/>
          <w:sz w:val="24"/>
          <w:szCs w:val="24"/>
        </w:rPr>
        <w:t>.</w:t>
      </w:r>
      <w:r w:rsidRPr="00C44362">
        <w:rPr>
          <w:rFonts w:ascii="Times New Roman" w:hAnsi="Times New Roman" w:cs="Times New Roman"/>
          <w:sz w:val="24"/>
          <w:szCs w:val="24"/>
        </w:rPr>
        <w:t xml:space="preserve"> </w:t>
      </w:r>
    </w:p>
    <w:p w14:paraId="7EADDCED" w14:textId="77777777" w:rsidR="00883962" w:rsidRPr="00C44362" w:rsidRDefault="00883962" w:rsidP="00883962">
      <w:pPr>
        <w:spacing w:after="120"/>
        <w:ind w:firstLine="284"/>
        <w:jc w:val="both"/>
        <w:rPr>
          <w:rFonts w:ascii="Times New Roman" w:hAnsi="Times New Roman" w:cs="Times New Roman"/>
          <w:sz w:val="24"/>
          <w:szCs w:val="24"/>
        </w:rPr>
      </w:pPr>
      <w:r w:rsidRPr="00C44362">
        <w:rPr>
          <w:rFonts w:ascii="Times New Roman" w:hAnsi="Times New Roman" w:cs="Times New Roman"/>
          <w:sz w:val="24"/>
          <w:szCs w:val="24"/>
        </w:rPr>
        <w:lastRenderedPageBreak/>
        <w:t xml:space="preserve">3. Per i casi confermati, le azioni successive saranno definite dal Dipartimento di prevenzione territoriale competente, sia per le misure di quarantena da adottare, sia per la riammissione a scuola secondo l’iter procedurale previste dal “Protocollo condiviso di regolamentazione delle misure per il contrasto e il contenimento della diffusione del virus COVID-19 negli ambienti di lavoro” del 24 aprile 2020 (punto 11 - Gestione di una persona sintomatica in azienda). </w:t>
      </w:r>
    </w:p>
    <w:p w14:paraId="6F016FD9" w14:textId="77777777" w:rsidR="00883962" w:rsidRPr="00C44362" w:rsidRDefault="00883962" w:rsidP="00883962">
      <w:pPr>
        <w:spacing w:after="120"/>
        <w:ind w:firstLine="284"/>
        <w:jc w:val="both"/>
        <w:rPr>
          <w:rFonts w:ascii="Times New Roman" w:hAnsi="Times New Roman" w:cs="Times New Roman"/>
          <w:sz w:val="24"/>
          <w:szCs w:val="24"/>
        </w:rPr>
      </w:pPr>
      <w:r w:rsidRPr="00C44362">
        <w:rPr>
          <w:rFonts w:ascii="Times New Roman" w:hAnsi="Times New Roman" w:cs="Times New Roman"/>
          <w:sz w:val="24"/>
          <w:szCs w:val="24"/>
        </w:rPr>
        <w:t xml:space="preserve">4. La presenza di un caso confermato determinerà anche l’attivazione da parte della Scuola, nella persona del Primo collaboratore del Dirigente scolastico, individuato come referente, di un monitoraggio basato sul tracciamento dei contatti stretti in raccordo con il Dipartimento di prevenzione territoriale al fine di identificare precocemente la comparsa di possibili altri casi. In tale situazione, l’autorità sanitaria competente potrà valutare tutte le misure ritenute idonee. </w:t>
      </w:r>
    </w:p>
    <w:p w14:paraId="2939EFDB" w14:textId="4A4BEF93" w:rsidR="00883962" w:rsidRDefault="00883962" w:rsidP="00883962">
      <w:pPr>
        <w:spacing w:after="120"/>
        <w:ind w:firstLine="284"/>
        <w:jc w:val="both"/>
        <w:rPr>
          <w:rFonts w:ascii="Times New Roman" w:hAnsi="Times New Roman" w:cs="Times New Roman"/>
          <w:sz w:val="24"/>
          <w:szCs w:val="24"/>
        </w:rPr>
      </w:pPr>
      <w:r>
        <w:rPr>
          <w:rFonts w:ascii="Times New Roman" w:hAnsi="Times New Roman" w:cs="Times New Roman"/>
          <w:sz w:val="24"/>
          <w:szCs w:val="24"/>
        </w:rPr>
        <w:t>I</w:t>
      </w:r>
      <w:r w:rsidRPr="00883962">
        <w:rPr>
          <w:rFonts w:ascii="Times New Roman" w:hAnsi="Times New Roman" w:cs="Times New Roman"/>
          <w:sz w:val="24"/>
          <w:szCs w:val="24"/>
        </w:rPr>
        <w:t>l personale incaricato alla vigilanza deve mantenere una distanza minima di 2 metri circa</w:t>
      </w:r>
      <w:r w:rsidR="00C44362">
        <w:rPr>
          <w:rFonts w:ascii="Times New Roman" w:hAnsi="Times New Roman" w:cs="Times New Roman"/>
          <w:sz w:val="24"/>
          <w:szCs w:val="24"/>
        </w:rPr>
        <w:t xml:space="preserve">; </w:t>
      </w:r>
    </w:p>
    <w:p w14:paraId="70723018" w14:textId="73894851" w:rsidR="00883962" w:rsidRPr="00883962" w:rsidRDefault="00C44362" w:rsidP="00C44362">
      <w:pPr>
        <w:spacing w:after="120"/>
        <w:jc w:val="both"/>
        <w:rPr>
          <w:rFonts w:ascii="Times New Roman" w:hAnsi="Times New Roman" w:cs="Times New Roman"/>
          <w:sz w:val="24"/>
          <w:szCs w:val="24"/>
        </w:rPr>
      </w:pPr>
      <w:r>
        <w:rPr>
          <w:rFonts w:ascii="Times New Roman" w:hAnsi="Times New Roman" w:cs="Times New Roman"/>
          <w:sz w:val="24"/>
          <w:szCs w:val="24"/>
        </w:rPr>
        <w:t xml:space="preserve">Il </w:t>
      </w:r>
      <w:r w:rsidR="00883962" w:rsidRPr="00C44362">
        <w:rPr>
          <w:rFonts w:ascii="Times New Roman" w:hAnsi="Times New Roman" w:cs="Times New Roman"/>
          <w:sz w:val="24"/>
          <w:szCs w:val="24"/>
        </w:rPr>
        <w:t>Collaboratore Scolastico in servizio, già provvisto del KIT Sicurezza per avvicinarsi al soggetto potenzialmente infetto, il quale deve:</w:t>
      </w:r>
    </w:p>
    <w:p w14:paraId="67ABF2E4" w14:textId="77777777" w:rsidR="00883962" w:rsidRPr="00C44362" w:rsidRDefault="00883962" w:rsidP="00883962">
      <w:pPr>
        <w:spacing w:after="120"/>
        <w:ind w:firstLine="284"/>
        <w:jc w:val="both"/>
        <w:rPr>
          <w:rFonts w:ascii="Times New Roman" w:hAnsi="Times New Roman" w:cs="Times New Roman"/>
          <w:sz w:val="24"/>
          <w:szCs w:val="24"/>
        </w:rPr>
      </w:pPr>
      <w:r w:rsidRPr="00C44362">
        <w:rPr>
          <w:rFonts w:ascii="Times New Roman" w:hAnsi="Times New Roman" w:cs="Times New Roman"/>
          <w:sz w:val="24"/>
          <w:szCs w:val="24"/>
        </w:rPr>
        <w:t>-</w:t>
      </w:r>
      <w:r w:rsidRPr="00C44362">
        <w:rPr>
          <w:rFonts w:ascii="Times New Roman" w:hAnsi="Times New Roman" w:cs="Times New Roman"/>
          <w:sz w:val="24"/>
          <w:szCs w:val="24"/>
        </w:rPr>
        <w:tab/>
        <w:t>lavarsi accuratamente le mani</w:t>
      </w:r>
    </w:p>
    <w:p w14:paraId="4A92146E" w14:textId="77777777" w:rsidR="00883962" w:rsidRPr="00C44362" w:rsidRDefault="00883962" w:rsidP="00883962">
      <w:pPr>
        <w:spacing w:after="120"/>
        <w:ind w:firstLine="284"/>
        <w:jc w:val="both"/>
        <w:rPr>
          <w:rFonts w:ascii="Times New Roman" w:hAnsi="Times New Roman" w:cs="Times New Roman"/>
          <w:sz w:val="24"/>
          <w:szCs w:val="24"/>
        </w:rPr>
      </w:pPr>
      <w:r w:rsidRPr="00C44362">
        <w:rPr>
          <w:rFonts w:ascii="Times New Roman" w:hAnsi="Times New Roman" w:cs="Times New Roman"/>
          <w:sz w:val="24"/>
          <w:szCs w:val="24"/>
        </w:rPr>
        <w:t>-</w:t>
      </w:r>
      <w:r w:rsidRPr="00C44362">
        <w:rPr>
          <w:rFonts w:ascii="Times New Roman" w:hAnsi="Times New Roman" w:cs="Times New Roman"/>
          <w:sz w:val="24"/>
          <w:szCs w:val="24"/>
        </w:rPr>
        <w:tab/>
        <w:t>indossare il KIT Sicurezza fornito dal Dirigente Scolastico che comprende: camice monouso, guanti monouso, mascherina FFP2, occhiali;</w:t>
      </w:r>
    </w:p>
    <w:p w14:paraId="6126A69C" w14:textId="77777777" w:rsidR="00883962" w:rsidRPr="00C44362" w:rsidRDefault="00883962" w:rsidP="00883962">
      <w:pPr>
        <w:spacing w:after="120"/>
        <w:ind w:firstLine="284"/>
        <w:jc w:val="both"/>
        <w:rPr>
          <w:rFonts w:ascii="Times New Roman" w:hAnsi="Times New Roman" w:cs="Times New Roman"/>
          <w:sz w:val="24"/>
          <w:szCs w:val="24"/>
        </w:rPr>
      </w:pPr>
      <w:r w:rsidRPr="00C44362">
        <w:rPr>
          <w:rFonts w:ascii="Times New Roman" w:hAnsi="Times New Roman" w:cs="Times New Roman"/>
          <w:sz w:val="24"/>
          <w:szCs w:val="24"/>
        </w:rPr>
        <w:t>-</w:t>
      </w:r>
      <w:r w:rsidRPr="00C44362">
        <w:rPr>
          <w:rFonts w:ascii="Times New Roman" w:hAnsi="Times New Roman" w:cs="Times New Roman"/>
          <w:sz w:val="24"/>
          <w:szCs w:val="24"/>
        </w:rPr>
        <w:tab/>
        <w:t>invitare il soggetto a spostarsi nell’area di sicurezza riservata a distanza dagli altri lavoratori;</w:t>
      </w:r>
    </w:p>
    <w:p w14:paraId="22D2A908" w14:textId="77777777" w:rsidR="00883962" w:rsidRPr="00C44362" w:rsidRDefault="00883962" w:rsidP="00883962">
      <w:pPr>
        <w:spacing w:after="120"/>
        <w:ind w:firstLine="284"/>
        <w:jc w:val="both"/>
        <w:rPr>
          <w:rFonts w:ascii="Times New Roman" w:hAnsi="Times New Roman" w:cs="Times New Roman"/>
          <w:sz w:val="24"/>
          <w:szCs w:val="24"/>
        </w:rPr>
      </w:pPr>
      <w:r w:rsidRPr="00C44362">
        <w:rPr>
          <w:rFonts w:ascii="Times New Roman" w:hAnsi="Times New Roman" w:cs="Times New Roman"/>
          <w:sz w:val="24"/>
          <w:szCs w:val="24"/>
        </w:rPr>
        <w:t>-</w:t>
      </w:r>
      <w:r w:rsidRPr="00C44362">
        <w:rPr>
          <w:rFonts w:ascii="Times New Roman" w:hAnsi="Times New Roman" w:cs="Times New Roman"/>
          <w:sz w:val="24"/>
          <w:szCs w:val="24"/>
        </w:rPr>
        <w:tab/>
        <w:t>evitare comunque contatti ravvicinati con la persona malata;</w:t>
      </w:r>
    </w:p>
    <w:p w14:paraId="06AB6323" w14:textId="77777777" w:rsidR="00883962" w:rsidRPr="00C44362" w:rsidRDefault="00883962" w:rsidP="00883962">
      <w:pPr>
        <w:spacing w:after="120"/>
        <w:ind w:firstLine="284"/>
        <w:jc w:val="both"/>
        <w:rPr>
          <w:rFonts w:ascii="Times New Roman" w:hAnsi="Times New Roman" w:cs="Times New Roman"/>
          <w:sz w:val="24"/>
          <w:szCs w:val="24"/>
        </w:rPr>
      </w:pPr>
      <w:r w:rsidRPr="00C44362">
        <w:rPr>
          <w:rFonts w:ascii="Times New Roman" w:hAnsi="Times New Roman" w:cs="Times New Roman"/>
          <w:sz w:val="24"/>
          <w:szCs w:val="24"/>
        </w:rPr>
        <w:t>-</w:t>
      </w:r>
      <w:r w:rsidRPr="00C44362">
        <w:rPr>
          <w:rFonts w:ascii="Times New Roman" w:hAnsi="Times New Roman" w:cs="Times New Roman"/>
          <w:sz w:val="24"/>
          <w:szCs w:val="24"/>
        </w:rPr>
        <w:tab/>
        <w:t>fornire il malato di una maschera di tipo chirurgico;</w:t>
      </w:r>
    </w:p>
    <w:p w14:paraId="7806F746" w14:textId="77777777" w:rsidR="00883962" w:rsidRPr="00C44362" w:rsidRDefault="00883962" w:rsidP="00883962">
      <w:pPr>
        <w:spacing w:after="120"/>
        <w:ind w:firstLine="284"/>
        <w:jc w:val="both"/>
        <w:rPr>
          <w:rFonts w:ascii="Times New Roman" w:hAnsi="Times New Roman" w:cs="Times New Roman"/>
          <w:sz w:val="24"/>
          <w:szCs w:val="24"/>
        </w:rPr>
      </w:pPr>
      <w:r w:rsidRPr="00C44362">
        <w:rPr>
          <w:rFonts w:ascii="Times New Roman" w:hAnsi="Times New Roman" w:cs="Times New Roman"/>
          <w:sz w:val="24"/>
          <w:szCs w:val="24"/>
        </w:rPr>
        <w:t>-</w:t>
      </w:r>
      <w:r w:rsidRPr="00C44362">
        <w:rPr>
          <w:rFonts w:ascii="Times New Roman" w:hAnsi="Times New Roman" w:cs="Times New Roman"/>
          <w:sz w:val="24"/>
          <w:szCs w:val="24"/>
        </w:rPr>
        <w:tab/>
        <w:t>prestare particolare attenzione alle superfici corporee venute eventualmente in contatto con i fluidi (secrezioni respiratorie, urine, feci) del malato</w:t>
      </w:r>
    </w:p>
    <w:p w14:paraId="3E493629" w14:textId="77777777" w:rsidR="00883962" w:rsidRPr="00C44362" w:rsidRDefault="00883962" w:rsidP="00883962">
      <w:pPr>
        <w:spacing w:after="120"/>
        <w:ind w:firstLine="284"/>
        <w:jc w:val="both"/>
        <w:rPr>
          <w:rFonts w:ascii="Times New Roman" w:hAnsi="Times New Roman" w:cs="Times New Roman"/>
          <w:sz w:val="24"/>
          <w:szCs w:val="24"/>
        </w:rPr>
      </w:pPr>
      <w:r w:rsidRPr="00C44362">
        <w:rPr>
          <w:rFonts w:ascii="Times New Roman" w:hAnsi="Times New Roman" w:cs="Times New Roman"/>
          <w:sz w:val="24"/>
          <w:szCs w:val="24"/>
        </w:rPr>
        <w:t>-</w:t>
      </w:r>
      <w:r w:rsidRPr="00C44362">
        <w:rPr>
          <w:rFonts w:ascii="Times New Roman" w:hAnsi="Times New Roman" w:cs="Times New Roman"/>
          <w:sz w:val="24"/>
          <w:szCs w:val="24"/>
        </w:rPr>
        <w:tab/>
        <w:t>far eliminare in sacchetto impermeabile, direttamente dal malato, i fazzoletti di carta utilizzati (il sacchetto verrà poi smaltito dal personale di soccorso).</w:t>
      </w:r>
    </w:p>
    <w:p w14:paraId="19AF94F2" w14:textId="77777777" w:rsidR="00883962" w:rsidRDefault="00883962" w:rsidP="00883962">
      <w:pPr>
        <w:spacing w:after="120"/>
        <w:ind w:firstLine="284"/>
        <w:jc w:val="both"/>
        <w:rPr>
          <w:rFonts w:ascii="Times New Roman" w:hAnsi="Times New Roman" w:cs="Times New Roman"/>
          <w:sz w:val="24"/>
          <w:szCs w:val="24"/>
        </w:rPr>
      </w:pPr>
      <w:r w:rsidRPr="00C44362">
        <w:rPr>
          <w:rFonts w:ascii="Times New Roman" w:hAnsi="Times New Roman" w:cs="Times New Roman"/>
          <w:sz w:val="24"/>
          <w:szCs w:val="24"/>
        </w:rPr>
        <w:t>Le suddette misure vengono adottate in attesa che intervengano i sanitari e in modo tale che il Dirigente Scolastico o, in caso di sua impossibilità, il DSGA e gli Assistenti Amministrativi della Segreteria, provvedano a segnalare prontamente il caso sospetto ai servizi sanitari.</w:t>
      </w:r>
    </w:p>
    <w:p w14:paraId="423B6B46" w14:textId="1026A88C" w:rsidR="00D817FE" w:rsidRDefault="00D817FE" w:rsidP="00C44362">
      <w:pPr>
        <w:spacing w:after="120"/>
        <w:jc w:val="both"/>
        <w:rPr>
          <w:rFonts w:ascii="Times New Roman" w:hAnsi="Times New Roman" w:cs="Times New Roman"/>
          <w:color w:val="00B050"/>
          <w:sz w:val="24"/>
          <w:szCs w:val="24"/>
        </w:rPr>
      </w:pPr>
    </w:p>
    <w:p w14:paraId="33A0E045" w14:textId="77777777" w:rsidR="000F475A" w:rsidRPr="009F47BD" w:rsidRDefault="000F475A" w:rsidP="00D817FE">
      <w:pPr>
        <w:spacing w:after="120"/>
        <w:ind w:firstLine="284"/>
        <w:jc w:val="both"/>
        <w:rPr>
          <w:rFonts w:ascii="Times New Roman" w:hAnsi="Times New Roman" w:cs="Times New Roman"/>
          <w:color w:val="00B050"/>
          <w:sz w:val="24"/>
          <w:szCs w:val="24"/>
        </w:rPr>
      </w:pPr>
    </w:p>
    <w:p w14:paraId="7C8F3897" w14:textId="77777777" w:rsidR="00D817FE" w:rsidRPr="00AB6E7A" w:rsidRDefault="00D817FE" w:rsidP="00D817FE">
      <w:pPr>
        <w:spacing w:before="240"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Art. 1</w:t>
      </w:r>
      <w:r w:rsidR="00347BE0">
        <w:rPr>
          <w:rFonts w:ascii="Times New Roman" w:hAnsi="Times New Roman" w:cs="Times New Roman"/>
          <w:b/>
          <w:sz w:val="24"/>
          <w:szCs w:val="24"/>
          <w:u w:val="single"/>
        </w:rPr>
        <w:t>7</w:t>
      </w:r>
      <w:r>
        <w:rPr>
          <w:rFonts w:ascii="Times New Roman" w:hAnsi="Times New Roman" w:cs="Times New Roman"/>
          <w:b/>
          <w:sz w:val="24"/>
          <w:szCs w:val="24"/>
          <w:u w:val="single"/>
        </w:rPr>
        <w:t xml:space="preserve"> - </w:t>
      </w:r>
      <w:r w:rsidRPr="00AB6E7A">
        <w:rPr>
          <w:rFonts w:ascii="Times New Roman" w:hAnsi="Times New Roman" w:cs="Times New Roman"/>
          <w:b/>
          <w:sz w:val="24"/>
          <w:szCs w:val="24"/>
          <w:u w:val="single"/>
        </w:rPr>
        <w:t xml:space="preserve">Gestione </w:t>
      </w:r>
      <w:r>
        <w:rPr>
          <w:rFonts w:ascii="Times New Roman" w:hAnsi="Times New Roman" w:cs="Times New Roman"/>
          <w:b/>
          <w:sz w:val="24"/>
          <w:szCs w:val="24"/>
          <w:u w:val="single"/>
        </w:rPr>
        <w:t>dei lavoratori, delle studentesse e degli studenti fragili</w:t>
      </w:r>
    </w:p>
    <w:p w14:paraId="1D7AE2BB" w14:textId="77777777" w:rsidR="00695DD2" w:rsidRDefault="00D817FE" w:rsidP="00AB6E7A">
      <w:pPr>
        <w:spacing w:after="120"/>
        <w:ind w:firstLine="284"/>
        <w:jc w:val="both"/>
        <w:rPr>
          <w:rFonts w:ascii="Times New Roman" w:hAnsi="Times New Roman" w:cs="Times New Roman"/>
          <w:sz w:val="24"/>
          <w:szCs w:val="24"/>
        </w:rPr>
      </w:pPr>
      <w:r w:rsidRPr="00934EDA">
        <w:rPr>
          <w:rFonts w:ascii="Times New Roman" w:hAnsi="Times New Roman" w:cs="Times New Roman"/>
          <w:sz w:val="24"/>
          <w:szCs w:val="24"/>
        </w:rPr>
        <w:t xml:space="preserve">1. </w:t>
      </w:r>
      <w:r>
        <w:rPr>
          <w:rFonts w:ascii="Times New Roman" w:hAnsi="Times New Roman" w:cs="Times New Roman"/>
          <w:sz w:val="24"/>
          <w:szCs w:val="24"/>
        </w:rPr>
        <w:t>P</w:t>
      </w:r>
      <w:r w:rsidRPr="00D817FE">
        <w:rPr>
          <w:rFonts w:ascii="Times New Roman" w:hAnsi="Times New Roman" w:cs="Times New Roman"/>
          <w:sz w:val="24"/>
          <w:szCs w:val="24"/>
        </w:rPr>
        <w:t xml:space="preserve">er lavoratori fragili si intendono i lavoratori maggiormente esposti a rischio di contagio, in ragione dell’età o della condizione di rischio derivante da immunodepressione, anche da patologia COVID-19, o da esiti di patologie oncologiche o dallo svolgimento di terapie salvavita o comunque da </w:t>
      </w:r>
      <w:proofErr w:type="spellStart"/>
      <w:r w:rsidRPr="00D817FE">
        <w:rPr>
          <w:rFonts w:ascii="Times New Roman" w:hAnsi="Times New Roman" w:cs="Times New Roman"/>
          <w:sz w:val="24"/>
          <w:szCs w:val="24"/>
        </w:rPr>
        <w:t>comorbilità</w:t>
      </w:r>
      <w:proofErr w:type="spellEnd"/>
      <w:r w:rsidRPr="00D817FE">
        <w:rPr>
          <w:rFonts w:ascii="Times New Roman" w:hAnsi="Times New Roman" w:cs="Times New Roman"/>
          <w:sz w:val="24"/>
          <w:szCs w:val="24"/>
        </w:rPr>
        <w:t xml:space="preserve"> che possono caratterizzare una maggiore rischiosità. L’individuazione del lavoratore fragile è effettuata dal medico competente su richiesta dello stesso lavoratore</w:t>
      </w:r>
      <w:r w:rsidRPr="00934EDA">
        <w:rPr>
          <w:rFonts w:ascii="Times New Roman" w:hAnsi="Times New Roman" w:cs="Times New Roman"/>
          <w:sz w:val="24"/>
          <w:szCs w:val="24"/>
        </w:rPr>
        <w:t>.</w:t>
      </w:r>
      <w:r w:rsidR="009930C1">
        <w:rPr>
          <w:rFonts w:ascii="Times New Roman" w:hAnsi="Times New Roman" w:cs="Times New Roman"/>
          <w:sz w:val="24"/>
          <w:szCs w:val="24"/>
        </w:rPr>
        <w:t xml:space="preserve"> </w:t>
      </w:r>
    </w:p>
    <w:p w14:paraId="047EC91C" w14:textId="77777777" w:rsidR="00D817FE" w:rsidRDefault="00D817FE" w:rsidP="00AB6E7A">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2. Per studentesse e studenti fragili si intendono le studentesse e gli studenti </w:t>
      </w:r>
      <w:r w:rsidRPr="00D817FE">
        <w:rPr>
          <w:rFonts w:ascii="Times New Roman" w:hAnsi="Times New Roman" w:cs="Times New Roman"/>
          <w:sz w:val="24"/>
          <w:szCs w:val="24"/>
        </w:rPr>
        <w:t xml:space="preserve">esposti a un rischio potenzialmente maggiore nei confronti dell’infezione da COVID-19. Le specifiche situazioni degli alunni in condizioni di fragilità saranno valutate in raccordo con il Dipartimento di prevenzione </w:t>
      </w:r>
      <w:r w:rsidRPr="00D817FE">
        <w:rPr>
          <w:rFonts w:ascii="Times New Roman" w:hAnsi="Times New Roman" w:cs="Times New Roman"/>
          <w:sz w:val="24"/>
          <w:szCs w:val="24"/>
        </w:rPr>
        <w:lastRenderedPageBreak/>
        <w:t>territoriale ed il pediatra/medico di famiglia, fermo restando l’obbligo per la famiglia stessa di rappresentare tale condizione alla scuola in forma scritta e documentata.</w:t>
      </w:r>
    </w:p>
    <w:p w14:paraId="480BEDF3" w14:textId="2C02040D" w:rsidR="009F47BD" w:rsidRDefault="005A73FF" w:rsidP="00AB6E7A">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14:paraId="00158C7A" w14:textId="77777777" w:rsidR="000F475A" w:rsidRPr="00806F88" w:rsidRDefault="000F475A" w:rsidP="000F475A">
      <w:pPr>
        <w:spacing w:after="120"/>
        <w:ind w:firstLine="284"/>
        <w:jc w:val="both"/>
        <w:rPr>
          <w:rFonts w:ascii="Times New Roman" w:hAnsi="Times New Roman" w:cs="Times New Roman"/>
          <w:b/>
          <w:sz w:val="24"/>
          <w:szCs w:val="24"/>
        </w:rPr>
      </w:pPr>
      <w:r w:rsidRPr="00806F88">
        <w:rPr>
          <w:rFonts w:ascii="Times New Roman" w:hAnsi="Times New Roman" w:cs="Times New Roman"/>
          <w:b/>
          <w:sz w:val="24"/>
          <w:szCs w:val="24"/>
        </w:rPr>
        <w:t>COMITATO DI VERIFICA DELLE MISURE ANTICONTAGIO</w:t>
      </w:r>
    </w:p>
    <w:p w14:paraId="55BAC6F0" w14:textId="00E7A14C" w:rsidR="000F475A" w:rsidRPr="006B01AD" w:rsidRDefault="000F475A" w:rsidP="000F475A">
      <w:pPr>
        <w:spacing w:after="120"/>
        <w:ind w:firstLine="284"/>
        <w:jc w:val="both"/>
        <w:rPr>
          <w:rFonts w:ascii="Times New Roman" w:hAnsi="Times New Roman" w:cs="Times New Roman"/>
          <w:sz w:val="24"/>
          <w:szCs w:val="24"/>
        </w:rPr>
      </w:pPr>
      <w:r w:rsidRPr="006B01AD">
        <w:rPr>
          <w:rFonts w:ascii="Times New Roman" w:hAnsi="Times New Roman" w:cs="Times New Roman"/>
          <w:sz w:val="24"/>
          <w:szCs w:val="24"/>
        </w:rPr>
        <w:t>-</w:t>
      </w:r>
      <w:r w:rsidRPr="006B01AD">
        <w:rPr>
          <w:rFonts w:ascii="Times New Roman" w:hAnsi="Times New Roman" w:cs="Times New Roman"/>
          <w:sz w:val="24"/>
          <w:szCs w:val="24"/>
        </w:rPr>
        <w:tab/>
        <w:t xml:space="preserve">È istituito </w:t>
      </w:r>
      <w:r w:rsidR="00C44362" w:rsidRPr="006B01AD">
        <w:rPr>
          <w:rFonts w:ascii="Times New Roman" w:hAnsi="Times New Roman" w:cs="Times New Roman"/>
          <w:sz w:val="24"/>
          <w:szCs w:val="24"/>
        </w:rPr>
        <w:t xml:space="preserve">in entrambi gli </w:t>
      </w:r>
      <w:proofErr w:type="gramStart"/>
      <w:r w:rsidR="00C44362" w:rsidRPr="006B01AD">
        <w:rPr>
          <w:rFonts w:ascii="Times New Roman" w:hAnsi="Times New Roman" w:cs="Times New Roman"/>
          <w:sz w:val="24"/>
          <w:szCs w:val="24"/>
        </w:rPr>
        <w:t xml:space="preserve">istituti </w:t>
      </w:r>
      <w:r w:rsidRPr="006B01AD">
        <w:rPr>
          <w:rFonts w:ascii="Times New Roman" w:hAnsi="Times New Roman" w:cs="Times New Roman"/>
          <w:sz w:val="24"/>
          <w:szCs w:val="24"/>
        </w:rPr>
        <w:t xml:space="preserve"> il</w:t>
      </w:r>
      <w:proofErr w:type="gramEnd"/>
      <w:r w:rsidRPr="006B01AD">
        <w:rPr>
          <w:rFonts w:ascii="Times New Roman" w:hAnsi="Times New Roman" w:cs="Times New Roman"/>
          <w:sz w:val="24"/>
          <w:szCs w:val="24"/>
        </w:rPr>
        <w:t xml:space="preserve"> Comitato di Verifica delle misure </w:t>
      </w:r>
      <w:proofErr w:type="spellStart"/>
      <w:r w:rsidRPr="006B01AD">
        <w:rPr>
          <w:rFonts w:ascii="Times New Roman" w:hAnsi="Times New Roman" w:cs="Times New Roman"/>
          <w:sz w:val="24"/>
          <w:szCs w:val="24"/>
        </w:rPr>
        <w:t>anticontagio</w:t>
      </w:r>
      <w:proofErr w:type="spellEnd"/>
      <w:r w:rsidRPr="006B01AD">
        <w:rPr>
          <w:rFonts w:ascii="Times New Roman" w:hAnsi="Times New Roman" w:cs="Times New Roman"/>
          <w:sz w:val="24"/>
          <w:szCs w:val="24"/>
        </w:rPr>
        <w:t xml:space="preserve">, nelle persone del  DSGA Sig. </w:t>
      </w:r>
      <w:r w:rsidR="00C44362" w:rsidRPr="006B01AD">
        <w:rPr>
          <w:rFonts w:ascii="Times New Roman" w:hAnsi="Times New Roman" w:cs="Times New Roman"/>
          <w:sz w:val="24"/>
          <w:szCs w:val="24"/>
        </w:rPr>
        <w:t xml:space="preserve">Francesco </w:t>
      </w:r>
      <w:proofErr w:type="spellStart"/>
      <w:r w:rsidR="00C44362" w:rsidRPr="006B01AD">
        <w:rPr>
          <w:rFonts w:ascii="Times New Roman" w:hAnsi="Times New Roman" w:cs="Times New Roman"/>
          <w:sz w:val="24"/>
          <w:szCs w:val="24"/>
        </w:rPr>
        <w:t>Lonetto</w:t>
      </w:r>
      <w:proofErr w:type="spellEnd"/>
      <w:r w:rsidRPr="006B01AD">
        <w:rPr>
          <w:rFonts w:ascii="Times New Roman" w:hAnsi="Times New Roman" w:cs="Times New Roman"/>
          <w:sz w:val="24"/>
          <w:szCs w:val="24"/>
        </w:rPr>
        <w:t xml:space="preserve">, del Medico Competente </w:t>
      </w:r>
      <w:r w:rsidR="00C44362" w:rsidRPr="006B01AD">
        <w:rPr>
          <w:rFonts w:ascii="Times New Roman" w:hAnsi="Times New Roman" w:cs="Times New Roman"/>
          <w:sz w:val="24"/>
          <w:szCs w:val="24"/>
        </w:rPr>
        <w:t xml:space="preserve">, </w:t>
      </w:r>
      <w:r w:rsidRPr="006B01AD">
        <w:rPr>
          <w:rFonts w:ascii="Times New Roman" w:hAnsi="Times New Roman" w:cs="Times New Roman"/>
          <w:sz w:val="24"/>
          <w:szCs w:val="24"/>
        </w:rPr>
        <w:t>de</w:t>
      </w:r>
      <w:r w:rsidR="00C44362" w:rsidRPr="006B01AD">
        <w:rPr>
          <w:rFonts w:ascii="Times New Roman" w:hAnsi="Times New Roman" w:cs="Times New Roman"/>
          <w:sz w:val="24"/>
          <w:szCs w:val="24"/>
        </w:rPr>
        <w:t xml:space="preserve">lla prof.ssa Arcuri </w:t>
      </w:r>
      <w:proofErr w:type="spellStart"/>
      <w:r w:rsidR="00C44362" w:rsidRPr="006B01AD">
        <w:rPr>
          <w:rFonts w:ascii="Times New Roman" w:hAnsi="Times New Roman" w:cs="Times New Roman"/>
          <w:sz w:val="24"/>
          <w:szCs w:val="24"/>
        </w:rPr>
        <w:t>R.,dei</w:t>
      </w:r>
      <w:proofErr w:type="spellEnd"/>
      <w:r w:rsidR="00C44362" w:rsidRPr="006B01AD">
        <w:rPr>
          <w:rFonts w:ascii="Times New Roman" w:hAnsi="Times New Roman" w:cs="Times New Roman"/>
          <w:sz w:val="24"/>
          <w:szCs w:val="24"/>
        </w:rPr>
        <w:t xml:space="preserve"> proff. Gerace Santino, Colloca Carmine, </w:t>
      </w:r>
      <w:proofErr w:type="spellStart"/>
      <w:r w:rsidR="00C44362" w:rsidRPr="006B01AD">
        <w:rPr>
          <w:rFonts w:ascii="Times New Roman" w:hAnsi="Times New Roman" w:cs="Times New Roman"/>
          <w:sz w:val="24"/>
          <w:szCs w:val="24"/>
        </w:rPr>
        <w:t>Rossitti</w:t>
      </w:r>
      <w:proofErr w:type="spellEnd"/>
      <w:r w:rsidR="00C44362" w:rsidRPr="006B01AD">
        <w:rPr>
          <w:rFonts w:ascii="Times New Roman" w:hAnsi="Times New Roman" w:cs="Times New Roman"/>
          <w:sz w:val="24"/>
          <w:szCs w:val="24"/>
        </w:rPr>
        <w:t xml:space="preserve"> Roberto, </w:t>
      </w:r>
      <w:r w:rsidRPr="006B01AD">
        <w:rPr>
          <w:rFonts w:ascii="Times New Roman" w:hAnsi="Times New Roman" w:cs="Times New Roman"/>
          <w:sz w:val="24"/>
          <w:szCs w:val="24"/>
        </w:rPr>
        <w:t xml:space="preserve">del RSPP Prof. </w:t>
      </w:r>
      <w:proofErr w:type="spellStart"/>
      <w:r w:rsidR="00C44362" w:rsidRPr="006B01AD">
        <w:rPr>
          <w:rFonts w:ascii="Times New Roman" w:hAnsi="Times New Roman" w:cs="Times New Roman"/>
          <w:sz w:val="24"/>
          <w:szCs w:val="24"/>
        </w:rPr>
        <w:t>ssa</w:t>
      </w:r>
      <w:proofErr w:type="spellEnd"/>
      <w:r w:rsidR="00C44362" w:rsidRPr="006B01AD">
        <w:rPr>
          <w:rFonts w:ascii="Times New Roman" w:hAnsi="Times New Roman" w:cs="Times New Roman"/>
          <w:sz w:val="24"/>
          <w:szCs w:val="24"/>
        </w:rPr>
        <w:t xml:space="preserve"> Lombardi Maria </w:t>
      </w:r>
      <w:r w:rsidRPr="006B01AD">
        <w:rPr>
          <w:rFonts w:ascii="Times New Roman" w:hAnsi="Times New Roman" w:cs="Times New Roman"/>
          <w:sz w:val="24"/>
          <w:szCs w:val="24"/>
        </w:rPr>
        <w:t>, Preposti alla Sicurezza.</w:t>
      </w:r>
    </w:p>
    <w:p w14:paraId="282A9449" w14:textId="5B28F65B" w:rsidR="000F475A" w:rsidRPr="000F475A" w:rsidRDefault="000F475A" w:rsidP="00C44362">
      <w:pPr>
        <w:spacing w:after="120"/>
        <w:ind w:firstLine="284"/>
        <w:jc w:val="both"/>
        <w:rPr>
          <w:rFonts w:ascii="Times New Roman" w:hAnsi="Times New Roman" w:cs="Times New Roman"/>
          <w:sz w:val="24"/>
          <w:szCs w:val="24"/>
        </w:rPr>
      </w:pPr>
      <w:r w:rsidRPr="006B01AD">
        <w:rPr>
          <w:rFonts w:ascii="Times New Roman" w:hAnsi="Times New Roman" w:cs="Times New Roman"/>
          <w:sz w:val="24"/>
          <w:szCs w:val="24"/>
        </w:rPr>
        <w:t>-</w:t>
      </w:r>
      <w:r w:rsidRPr="006B01AD">
        <w:rPr>
          <w:rFonts w:ascii="Times New Roman" w:hAnsi="Times New Roman" w:cs="Times New Roman"/>
          <w:sz w:val="24"/>
          <w:szCs w:val="24"/>
        </w:rPr>
        <w:tab/>
        <w:t>Le attività del Comitato prevedono momenti di confronto tra i suoi componenti da effettuarsi tramite riunioni in conference, telefonate e/o scambi di mail. Scopo di tali attività sarà l’applicazione e la</w:t>
      </w:r>
      <w:r w:rsidR="00C44362" w:rsidRPr="006B01AD">
        <w:rPr>
          <w:rFonts w:ascii="Times New Roman" w:hAnsi="Times New Roman" w:cs="Times New Roman"/>
          <w:sz w:val="24"/>
          <w:szCs w:val="24"/>
        </w:rPr>
        <w:t xml:space="preserve"> </w:t>
      </w:r>
      <w:r w:rsidRPr="006B01AD">
        <w:rPr>
          <w:rFonts w:ascii="Times New Roman" w:hAnsi="Times New Roman" w:cs="Times New Roman"/>
          <w:sz w:val="24"/>
          <w:szCs w:val="24"/>
        </w:rPr>
        <w:t>verifica delle misure adottate per la salute e la sicurezza dei lavoratori e di tutta la popolazione scolastica del liceo, nonché l’individuazione di ulteriori misure, anche in applicazione di ulteriori disposizioni normative.</w:t>
      </w:r>
    </w:p>
    <w:p w14:paraId="04877D94" w14:textId="77777777" w:rsidR="000F475A" w:rsidRPr="000F475A" w:rsidRDefault="000F475A" w:rsidP="000F475A">
      <w:pPr>
        <w:spacing w:after="120"/>
        <w:ind w:firstLine="284"/>
        <w:jc w:val="both"/>
        <w:rPr>
          <w:rFonts w:ascii="Times New Roman" w:hAnsi="Times New Roman" w:cs="Times New Roman"/>
          <w:sz w:val="24"/>
          <w:szCs w:val="24"/>
        </w:rPr>
      </w:pPr>
    </w:p>
    <w:p w14:paraId="5CE94E10" w14:textId="77777777" w:rsidR="000F475A" w:rsidRPr="00806F88" w:rsidRDefault="000F475A" w:rsidP="000F475A">
      <w:pPr>
        <w:spacing w:after="120"/>
        <w:ind w:firstLine="284"/>
        <w:jc w:val="both"/>
        <w:rPr>
          <w:rFonts w:ascii="Times New Roman" w:hAnsi="Times New Roman" w:cs="Times New Roman"/>
          <w:b/>
          <w:sz w:val="24"/>
          <w:szCs w:val="24"/>
        </w:rPr>
      </w:pPr>
      <w:r w:rsidRPr="00806F88">
        <w:rPr>
          <w:rFonts w:ascii="Times New Roman" w:hAnsi="Times New Roman" w:cs="Times New Roman"/>
          <w:b/>
          <w:sz w:val="24"/>
          <w:szCs w:val="24"/>
        </w:rPr>
        <w:t>INFORMAZIONI ALLE FAMIGLIE</w:t>
      </w:r>
    </w:p>
    <w:p w14:paraId="7D649799" w14:textId="6AB247A3" w:rsidR="000F475A" w:rsidRPr="000F475A" w:rsidRDefault="000F475A" w:rsidP="00C44362">
      <w:pPr>
        <w:spacing w:after="120"/>
        <w:jc w:val="both"/>
        <w:rPr>
          <w:rFonts w:ascii="Times New Roman" w:hAnsi="Times New Roman" w:cs="Times New Roman"/>
          <w:sz w:val="24"/>
          <w:szCs w:val="24"/>
        </w:rPr>
      </w:pPr>
      <w:r w:rsidRPr="000F475A">
        <w:rPr>
          <w:rFonts w:ascii="Times New Roman" w:hAnsi="Times New Roman" w:cs="Times New Roman"/>
          <w:sz w:val="24"/>
          <w:szCs w:val="24"/>
        </w:rPr>
        <w:t>Il sito del</w:t>
      </w:r>
      <w:r w:rsidR="00C44362">
        <w:rPr>
          <w:rFonts w:ascii="Times New Roman" w:hAnsi="Times New Roman" w:cs="Times New Roman"/>
          <w:sz w:val="24"/>
          <w:szCs w:val="24"/>
        </w:rPr>
        <w:t xml:space="preserve">l’IIS Pertini </w:t>
      </w:r>
      <w:proofErr w:type="gramStart"/>
      <w:r w:rsidR="00C44362">
        <w:rPr>
          <w:rFonts w:ascii="Times New Roman" w:hAnsi="Times New Roman" w:cs="Times New Roman"/>
          <w:sz w:val="24"/>
          <w:szCs w:val="24"/>
        </w:rPr>
        <w:t xml:space="preserve">Santoni </w:t>
      </w:r>
      <w:r w:rsidRPr="000F475A">
        <w:rPr>
          <w:rFonts w:ascii="Times New Roman" w:hAnsi="Times New Roman" w:cs="Times New Roman"/>
          <w:sz w:val="24"/>
          <w:szCs w:val="24"/>
        </w:rPr>
        <w:t xml:space="preserve"> rappresenta</w:t>
      </w:r>
      <w:proofErr w:type="gramEnd"/>
      <w:r w:rsidRPr="000F475A">
        <w:rPr>
          <w:rFonts w:ascii="Times New Roman" w:hAnsi="Times New Roman" w:cs="Times New Roman"/>
          <w:sz w:val="24"/>
          <w:szCs w:val="24"/>
        </w:rPr>
        <w:t xml:space="preserve"> il luogo principale ed ufficiale di informazione alle famiglie sulle procedure da adottare in collaborazione nelle scuole per la gestione dell’emergenza COVID-19.</w:t>
      </w:r>
    </w:p>
    <w:p w14:paraId="1718B5FB"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Si effettuerà un continuo aggiornamento tramite tale strumento, anche in relazione alle nuove disposizioni normative Statali, Regionali, Comunali di impatto sul funzionamento delle scuole.</w:t>
      </w:r>
    </w:p>
    <w:p w14:paraId="2A0A1927"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Restano confermate tutte le modalità di rapporto Scuola-Famiglia già contenute nel Regolamento Scolastico di Istituto, pubblicato sul sito istituzionale, se compatibili con le prescrizioni del presente documento.</w:t>
      </w:r>
    </w:p>
    <w:p w14:paraId="6073C522" w14:textId="45EC1D0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Il presente “Regolamento di istituto: integrazioni in relazione all’emergenza COVID-19” viene</w:t>
      </w:r>
      <w:r w:rsidR="00C44362">
        <w:rPr>
          <w:rFonts w:ascii="Times New Roman" w:hAnsi="Times New Roman" w:cs="Times New Roman"/>
          <w:sz w:val="24"/>
          <w:szCs w:val="24"/>
        </w:rPr>
        <w:t xml:space="preserve"> approvato in Consiglio di istituto con delibera n…. </w:t>
      </w:r>
      <w:proofErr w:type="gramStart"/>
      <w:r w:rsidR="00C44362">
        <w:rPr>
          <w:rFonts w:ascii="Times New Roman" w:hAnsi="Times New Roman" w:cs="Times New Roman"/>
          <w:sz w:val="24"/>
          <w:szCs w:val="24"/>
        </w:rPr>
        <w:t>del</w:t>
      </w:r>
      <w:proofErr w:type="gramEnd"/>
      <w:r w:rsidR="00C44362">
        <w:rPr>
          <w:rFonts w:ascii="Times New Roman" w:hAnsi="Times New Roman" w:cs="Times New Roman"/>
          <w:sz w:val="24"/>
          <w:szCs w:val="24"/>
        </w:rPr>
        <w:t xml:space="preserve"> ….</w:t>
      </w:r>
      <w:r w:rsidRPr="000F475A">
        <w:rPr>
          <w:rFonts w:ascii="Times New Roman" w:hAnsi="Times New Roman" w:cs="Times New Roman"/>
          <w:sz w:val="24"/>
          <w:szCs w:val="24"/>
        </w:rPr>
        <w:t xml:space="preserve"> </w:t>
      </w:r>
      <w:proofErr w:type="gramStart"/>
      <w:r w:rsidRPr="000F475A">
        <w:rPr>
          <w:rFonts w:ascii="Times New Roman" w:hAnsi="Times New Roman" w:cs="Times New Roman"/>
          <w:sz w:val="24"/>
          <w:szCs w:val="24"/>
        </w:rPr>
        <w:t>pubblicato</w:t>
      </w:r>
      <w:proofErr w:type="gramEnd"/>
      <w:r w:rsidRPr="000F475A">
        <w:rPr>
          <w:rFonts w:ascii="Times New Roman" w:hAnsi="Times New Roman" w:cs="Times New Roman"/>
          <w:sz w:val="24"/>
          <w:szCs w:val="24"/>
        </w:rPr>
        <w:t xml:space="preserve"> sul sito sia nella Home Page che nella sezione dedicata ai genitori. Viene trasmesso all’inizio dell’anno scolastico 2020/2021 a tutte le famiglie degli alunni iscritti tramite e-mail, al fine di garantirne la visione, e a tutti i Docenti tramite circolare interna.</w:t>
      </w:r>
    </w:p>
    <w:p w14:paraId="781BD991" w14:textId="77777777" w:rsidR="000F475A" w:rsidRPr="000F475A" w:rsidRDefault="000F475A" w:rsidP="00783857">
      <w:pPr>
        <w:spacing w:after="120"/>
        <w:jc w:val="both"/>
        <w:rPr>
          <w:rFonts w:ascii="Times New Roman" w:hAnsi="Times New Roman" w:cs="Times New Roman"/>
          <w:sz w:val="24"/>
          <w:szCs w:val="24"/>
        </w:rPr>
      </w:pPr>
    </w:p>
    <w:p w14:paraId="5F768D1B" w14:textId="77777777" w:rsidR="000F475A" w:rsidRPr="000F475A" w:rsidRDefault="000F475A" w:rsidP="000F475A">
      <w:pPr>
        <w:spacing w:after="120"/>
        <w:ind w:firstLine="284"/>
        <w:jc w:val="both"/>
        <w:rPr>
          <w:rFonts w:ascii="Times New Roman" w:hAnsi="Times New Roman" w:cs="Times New Roman"/>
          <w:sz w:val="24"/>
          <w:szCs w:val="24"/>
        </w:rPr>
      </w:pPr>
    </w:p>
    <w:p w14:paraId="62102158" w14:textId="77777777" w:rsidR="000F475A" w:rsidRPr="00806F88" w:rsidRDefault="000F475A" w:rsidP="000F475A">
      <w:pPr>
        <w:spacing w:after="120"/>
        <w:ind w:firstLine="284"/>
        <w:jc w:val="both"/>
        <w:rPr>
          <w:rFonts w:ascii="Times New Roman" w:hAnsi="Times New Roman" w:cs="Times New Roman"/>
          <w:b/>
          <w:sz w:val="24"/>
          <w:szCs w:val="24"/>
        </w:rPr>
      </w:pPr>
      <w:r w:rsidRPr="00806F88">
        <w:rPr>
          <w:rFonts w:ascii="Times New Roman" w:hAnsi="Times New Roman" w:cs="Times New Roman"/>
          <w:b/>
          <w:sz w:val="24"/>
          <w:szCs w:val="24"/>
        </w:rPr>
        <w:t>MISURE DI SISTEMA, ORGANIZZATIVE E DI PREVENZIONE</w:t>
      </w:r>
    </w:p>
    <w:p w14:paraId="58DE0F46" w14:textId="0F0BC584" w:rsidR="000F475A" w:rsidRPr="00806F88" w:rsidRDefault="00806F88" w:rsidP="000F475A">
      <w:pPr>
        <w:spacing w:after="120"/>
        <w:ind w:firstLine="284"/>
        <w:jc w:val="both"/>
        <w:rPr>
          <w:rFonts w:ascii="Times New Roman" w:hAnsi="Times New Roman" w:cs="Times New Roman"/>
          <w:sz w:val="24"/>
          <w:szCs w:val="24"/>
        </w:rPr>
      </w:pPr>
      <w:r w:rsidRPr="00806F88">
        <w:rPr>
          <w:rFonts w:ascii="Times New Roman" w:hAnsi="Times New Roman" w:cs="Times New Roman"/>
          <w:sz w:val="24"/>
          <w:szCs w:val="24"/>
        </w:rPr>
        <w:t>O</w:t>
      </w:r>
      <w:r w:rsidR="000F475A" w:rsidRPr="00806F88">
        <w:rPr>
          <w:rFonts w:ascii="Times New Roman" w:hAnsi="Times New Roman" w:cs="Times New Roman"/>
          <w:sz w:val="24"/>
          <w:szCs w:val="24"/>
        </w:rPr>
        <w:t>gni locale garantisce la presenza di un numero di alunni adeguato e conforme alle indicazioni normative. Sulla base di ciò, il nostro istituto può garantire la presenza a scuola di tutti gli alunni iscritti nei consueti orari di funzionamen</w:t>
      </w:r>
      <w:r w:rsidRPr="00806F88">
        <w:rPr>
          <w:rFonts w:ascii="Times New Roman" w:hAnsi="Times New Roman" w:cs="Times New Roman"/>
          <w:sz w:val="24"/>
          <w:szCs w:val="24"/>
        </w:rPr>
        <w:t>to</w:t>
      </w:r>
      <w:r w:rsidR="000F475A" w:rsidRPr="00806F88">
        <w:rPr>
          <w:rFonts w:ascii="Times New Roman" w:hAnsi="Times New Roman" w:cs="Times New Roman"/>
          <w:sz w:val="24"/>
          <w:szCs w:val="24"/>
        </w:rPr>
        <w:t>.</w:t>
      </w:r>
    </w:p>
    <w:p w14:paraId="59FCCC24" w14:textId="79891622" w:rsidR="000F475A" w:rsidRPr="00806F88" w:rsidRDefault="000F475A" w:rsidP="000F475A">
      <w:pPr>
        <w:spacing w:after="120"/>
        <w:ind w:firstLine="284"/>
        <w:jc w:val="both"/>
        <w:rPr>
          <w:rFonts w:ascii="Times New Roman" w:hAnsi="Times New Roman" w:cs="Times New Roman"/>
          <w:sz w:val="24"/>
          <w:szCs w:val="24"/>
        </w:rPr>
      </w:pPr>
      <w:r w:rsidRPr="00806F88">
        <w:rPr>
          <w:rFonts w:ascii="Times New Roman" w:hAnsi="Times New Roman" w:cs="Times New Roman"/>
          <w:sz w:val="24"/>
          <w:szCs w:val="24"/>
        </w:rPr>
        <w:t>La didattica a distanza rimane quindi una eventualità in caso di provvedimento di chiusura delle scuole.</w:t>
      </w:r>
      <w:r w:rsidR="00C44362" w:rsidRPr="00806F88">
        <w:rPr>
          <w:rFonts w:ascii="Times New Roman" w:hAnsi="Times New Roman" w:cs="Times New Roman"/>
          <w:sz w:val="24"/>
          <w:szCs w:val="24"/>
        </w:rPr>
        <w:t xml:space="preserve"> </w:t>
      </w:r>
    </w:p>
    <w:p w14:paraId="52306781"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I DPI vengono periodicamente riassortiti; è cura dei collaboratori del DS e dei Collaboratori Scolastici comunicare al DS e al DSGA la fine delle scorte.</w:t>
      </w:r>
    </w:p>
    <w:p w14:paraId="25FFA551" w14:textId="77777777" w:rsidR="000F475A" w:rsidRPr="000F475A" w:rsidRDefault="000F475A" w:rsidP="000F475A">
      <w:pPr>
        <w:spacing w:after="120"/>
        <w:ind w:firstLine="284"/>
        <w:jc w:val="both"/>
        <w:rPr>
          <w:rFonts w:ascii="Times New Roman" w:hAnsi="Times New Roman" w:cs="Times New Roman"/>
          <w:sz w:val="24"/>
          <w:szCs w:val="24"/>
        </w:rPr>
      </w:pPr>
    </w:p>
    <w:p w14:paraId="5B75EC04" w14:textId="77777777" w:rsidR="000F475A" w:rsidRPr="000F475A" w:rsidRDefault="000F475A" w:rsidP="009A3370">
      <w:pPr>
        <w:spacing w:after="120"/>
        <w:jc w:val="both"/>
        <w:rPr>
          <w:rFonts w:ascii="Times New Roman" w:hAnsi="Times New Roman" w:cs="Times New Roman"/>
          <w:sz w:val="24"/>
          <w:szCs w:val="24"/>
        </w:rPr>
      </w:pPr>
      <w:r w:rsidRPr="000F475A">
        <w:rPr>
          <w:rFonts w:ascii="Times New Roman" w:hAnsi="Times New Roman" w:cs="Times New Roman"/>
          <w:sz w:val="24"/>
          <w:szCs w:val="24"/>
        </w:rPr>
        <w:t>La precondizione per la presenza a scuola di studenti e di tutto il personale a vario titolo operante è:</w:t>
      </w:r>
    </w:p>
    <w:p w14:paraId="55EC3C41"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w:t>
      </w:r>
      <w:r w:rsidRPr="000F475A">
        <w:rPr>
          <w:rFonts w:ascii="Times New Roman" w:hAnsi="Times New Roman" w:cs="Times New Roman"/>
          <w:sz w:val="24"/>
          <w:szCs w:val="24"/>
        </w:rPr>
        <w:tab/>
        <w:t>l’assenza di sintomatologia respiratoria o di temperatura corporea superiore a 37.5°C anche nei tre giorni precedenti;</w:t>
      </w:r>
    </w:p>
    <w:p w14:paraId="62D06B8B"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w:t>
      </w:r>
      <w:r w:rsidRPr="000F475A">
        <w:rPr>
          <w:rFonts w:ascii="Times New Roman" w:hAnsi="Times New Roman" w:cs="Times New Roman"/>
          <w:sz w:val="24"/>
          <w:szCs w:val="24"/>
        </w:rPr>
        <w:tab/>
        <w:t>non essere stati in quarantena o isolamento domiciliare negli ultimi 14 giorni;</w:t>
      </w:r>
    </w:p>
    <w:p w14:paraId="70BA9CD8" w14:textId="1770ABCD" w:rsid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w:t>
      </w:r>
      <w:r w:rsidRPr="000F475A">
        <w:rPr>
          <w:rFonts w:ascii="Times New Roman" w:hAnsi="Times New Roman" w:cs="Times New Roman"/>
          <w:sz w:val="24"/>
          <w:szCs w:val="24"/>
        </w:rPr>
        <w:tab/>
        <w:t xml:space="preserve">non essere stati a contatto con persone positive, per quanto di propria conoscenza, negli ultimi </w:t>
      </w:r>
    </w:p>
    <w:p w14:paraId="587BA625" w14:textId="5919CFA4" w:rsidR="00426521" w:rsidRPr="000F475A" w:rsidRDefault="00426521" w:rsidP="000F475A">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F475A">
        <w:rPr>
          <w:rFonts w:ascii="Times New Roman" w:hAnsi="Times New Roman" w:cs="Times New Roman"/>
          <w:sz w:val="24"/>
          <w:szCs w:val="24"/>
        </w:rPr>
        <w:t>14 giorni.</w:t>
      </w:r>
    </w:p>
    <w:p w14:paraId="421FF325"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All’ingresso della scuola NON è necessaria la rilevazione della temperatura corporea di docenti e alunni.</w:t>
      </w:r>
    </w:p>
    <w:p w14:paraId="5EBFA2D7" w14:textId="77777777" w:rsidR="000F475A" w:rsidRPr="000F475A" w:rsidRDefault="000F475A" w:rsidP="000F475A">
      <w:pPr>
        <w:spacing w:after="120"/>
        <w:ind w:firstLine="284"/>
        <w:jc w:val="both"/>
        <w:rPr>
          <w:rFonts w:ascii="Times New Roman" w:hAnsi="Times New Roman" w:cs="Times New Roman"/>
          <w:sz w:val="24"/>
          <w:szCs w:val="24"/>
        </w:rPr>
      </w:pPr>
    </w:p>
    <w:p w14:paraId="6793DB2E" w14:textId="77777777" w:rsidR="000F475A" w:rsidRPr="000F475A" w:rsidRDefault="000F475A" w:rsidP="000F475A">
      <w:pPr>
        <w:spacing w:after="120"/>
        <w:jc w:val="both"/>
        <w:rPr>
          <w:rFonts w:ascii="Times New Roman" w:hAnsi="Times New Roman" w:cs="Times New Roman"/>
          <w:sz w:val="24"/>
          <w:szCs w:val="24"/>
        </w:rPr>
      </w:pPr>
      <w:r w:rsidRPr="000F475A">
        <w:rPr>
          <w:rFonts w:ascii="Times New Roman" w:hAnsi="Times New Roman" w:cs="Times New Roman"/>
          <w:sz w:val="24"/>
          <w:szCs w:val="24"/>
        </w:rPr>
        <w:t>Chiunque ha sintomatologia respiratoria o temperatura corporea superiore a 37.5°C dovrà restare a casa.</w:t>
      </w:r>
    </w:p>
    <w:p w14:paraId="2E4C5F89"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Pertanto si rimanda alla responsabilità individuale rispetto allo stato di salute proprio o dei minori affidati alla responsabilità genitoriale.</w:t>
      </w:r>
    </w:p>
    <w:p w14:paraId="42F9CCDB"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Si fa presente che ogni situazione di malessere con caratteristiche riconducibili al COVID-19 determina a carico della scuola l’attivazione di Protocolli di sicurezza che finiscono per paralizzare a lungo il normale svolgimento delle attività didattiche, oltre a rendere necessario l’intervento delle autorità sanitarie preposte, secondo la normativa vigente.</w:t>
      </w:r>
    </w:p>
    <w:p w14:paraId="0434CF58"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Per tale motivo si sottolinea l’importanza di non mandare a scuola i propri figli che presentano malessere fin dal mattino.</w:t>
      </w:r>
    </w:p>
    <w:p w14:paraId="79031804" w14:textId="77777777" w:rsidR="000F475A" w:rsidRPr="000F475A" w:rsidRDefault="000F475A" w:rsidP="000F475A">
      <w:pPr>
        <w:spacing w:after="120"/>
        <w:ind w:firstLine="284"/>
        <w:jc w:val="both"/>
        <w:rPr>
          <w:rFonts w:ascii="Times New Roman" w:hAnsi="Times New Roman" w:cs="Times New Roman"/>
          <w:sz w:val="24"/>
          <w:szCs w:val="24"/>
        </w:rPr>
      </w:pPr>
    </w:p>
    <w:p w14:paraId="06BD4260"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Nelle misure organizzative generali della scuola il principio del distanziamento fisico rappresenta un aspetto di prioritaria importanza e di grande complessità.</w:t>
      </w:r>
    </w:p>
    <w:p w14:paraId="25A8062A"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 xml:space="preserve">Per tale motivo, in relazione al periodo dell’emergenza COVID-19 e comunque per </w:t>
      </w:r>
      <w:proofErr w:type="spellStart"/>
      <w:r w:rsidRPr="000F475A">
        <w:rPr>
          <w:rFonts w:ascii="Times New Roman" w:hAnsi="Times New Roman" w:cs="Times New Roman"/>
          <w:sz w:val="24"/>
          <w:szCs w:val="24"/>
        </w:rPr>
        <w:t>l’a.s.</w:t>
      </w:r>
      <w:proofErr w:type="spellEnd"/>
      <w:r w:rsidRPr="000F475A">
        <w:rPr>
          <w:rFonts w:ascii="Times New Roman" w:hAnsi="Times New Roman" w:cs="Times New Roman"/>
          <w:sz w:val="24"/>
          <w:szCs w:val="24"/>
        </w:rPr>
        <w:t xml:space="preserve"> 2020 | 2021, l’ingresso e l’uscita degli studenti viene gestito attraverso uno scaglionamento orario che differenzia e riduce il carico e il rischio di assembramento.</w:t>
      </w:r>
    </w:p>
    <w:p w14:paraId="3A012FF5" w14:textId="77777777" w:rsidR="000F475A" w:rsidRPr="00DE16E5" w:rsidRDefault="000F475A" w:rsidP="000F475A">
      <w:pPr>
        <w:spacing w:after="120"/>
        <w:ind w:firstLine="284"/>
        <w:jc w:val="both"/>
        <w:rPr>
          <w:rFonts w:ascii="Times New Roman" w:hAnsi="Times New Roman" w:cs="Times New Roman"/>
          <w:b/>
          <w:color w:val="FF0000"/>
          <w:sz w:val="24"/>
          <w:szCs w:val="24"/>
        </w:rPr>
      </w:pPr>
    </w:p>
    <w:p w14:paraId="5A999468" w14:textId="77777777" w:rsidR="000F475A" w:rsidRPr="00DE16E5" w:rsidRDefault="000F475A" w:rsidP="000F475A">
      <w:pPr>
        <w:spacing w:after="120"/>
        <w:ind w:firstLine="284"/>
        <w:jc w:val="both"/>
        <w:rPr>
          <w:rFonts w:ascii="Times New Roman" w:hAnsi="Times New Roman" w:cs="Times New Roman"/>
          <w:b/>
          <w:color w:val="00B050"/>
          <w:sz w:val="24"/>
          <w:szCs w:val="24"/>
        </w:rPr>
      </w:pPr>
      <w:r w:rsidRPr="00DE16E5">
        <w:rPr>
          <w:rFonts w:ascii="Times New Roman" w:hAnsi="Times New Roman" w:cs="Times New Roman"/>
          <w:b/>
          <w:sz w:val="24"/>
          <w:szCs w:val="24"/>
        </w:rPr>
        <w:t>ORARI DI INGRESSO E USCITA DEGLI ALUNNI PER L’A.S. 2020/2021</w:t>
      </w:r>
      <w:r w:rsidRPr="00DE16E5">
        <w:rPr>
          <w:rFonts w:ascii="Times New Roman" w:hAnsi="Times New Roman" w:cs="Times New Roman"/>
          <w:b/>
          <w:color w:val="00B050"/>
          <w:sz w:val="24"/>
          <w:szCs w:val="24"/>
        </w:rPr>
        <w:t xml:space="preserve"> </w:t>
      </w:r>
    </w:p>
    <w:p w14:paraId="1FEB73FE" w14:textId="16BEBADC" w:rsidR="000F475A" w:rsidRPr="00DE16E5" w:rsidRDefault="000F475A" w:rsidP="00DE16E5">
      <w:pPr>
        <w:spacing w:after="120"/>
        <w:jc w:val="both"/>
        <w:rPr>
          <w:rFonts w:ascii="Times New Roman" w:hAnsi="Times New Roman" w:cs="Times New Roman"/>
          <w:sz w:val="24"/>
          <w:szCs w:val="24"/>
        </w:rPr>
      </w:pPr>
      <w:r w:rsidRPr="00DE16E5">
        <w:rPr>
          <w:rFonts w:ascii="Times New Roman" w:hAnsi="Times New Roman" w:cs="Times New Roman"/>
          <w:sz w:val="24"/>
          <w:szCs w:val="24"/>
        </w:rPr>
        <w:t>ORARIO DI INGRESSO:</w:t>
      </w:r>
      <w:r w:rsidR="00EA3680" w:rsidRPr="00DE16E5">
        <w:rPr>
          <w:rFonts w:ascii="Times New Roman" w:hAnsi="Times New Roman" w:cs="Times New Roman"/>
          <w:sz w:val="24"/>
          <w:szCs w:val="24"/>
        </w:rPr>
        <w:t xml:space="preserve"> </w:t>
      </w:r>
      <w:bookmarkStart w:id="0" w:name="_Hlk51522898"/>
      <w:r w:rsidR="00EA3680" w:rsidRPr="00DE16E5">
        <w:rPr>
          <w:rFonts w:ascii="Times New Roman" w:hAnsi="Times New Roman" w:cs="Times New Roman"/>
          <w:sz w:val="24"/>
          <w:szCs w:val="24"/>
        </w:rPr>
        <w:t xml:space="preserve">divisi a gruppi di classe per </w:t>
      </w:r>
      <w:proofErr w:type="gramStart"/>
      <w:r w:rsidR="00EA3680" w:rsidRPr="00DE16E5">
        <w:rPr>
          <w:rFonts w:ascii="Times New Roman" w:hAnsi="Times New Roman" w:cs="Times New Roman"/>
          <w:sz w:val="24"/>
          <w:szCs w:val="24"/>
        </w:rPr>
        <w:t xml:space="preserve">ingressi </w:t>
      </w:r>
      <w:r w:rsidRPr="00DE16E5">
        <w:rPr>
          <w:rFonts w:ascii="Times New Roman" w:hAnsi="Times New Roman" w:cs="Times New Roman"/>
          <w:sz w:val="24"/>
          <w:szCs w:val="24"/>
        </w:rPr>
        <w:t xml:space="preserve"> </w:t>
      </w:r>
      <w:bookmarkEnd w:id="0"/>
      <w:r w:rsidR="00EA3680" w:rsidRPr="00DE16E5">
        <w:rPr>
          <w:rFonts w:ascii="Times New Roman" w:hAnsi="Times New Roman" w:cs="Times New Roman"/>
          <w:sz w:val="24"/>
          <w:szCs w:val="24"/>
        </w:rPr>
        <w:t>alle</w:t>
      </w:r>
      <w:proofErr w:type="gramEnd"/>
      <w:r w:rsidR="00EA3680" w:rsidRPr="00DE16E5">
        <w:rPr>
          <w:rFonts w:ascii="Times New Roman" w:hAnsi="Times New Roman" w:cs="Times New Roman"/>
          <w:sz w:val="24"/>
          <w:szCs w:val="24"/>
        </w:rPr>
        <w:t xml:space="preserve"> ore </w:t>
      </w:r>
      <w:r w:rsidRPr="00DE16E5">
        <w:rPr>
          <w:rFonts w:ascii="Times New Roman" w:hAnsi="Times New Roman" w:cs="Times New Roman"/>
          <w:sz w:val="24"/>
          <w:szCs w:val="24"/>
        </w:rPr>
        <w:t xml:space="preserve"> </w:t>
      </w:r>
      <w:r w:rsidR="00EA3680" w:rsidRPr="00DE16E5">
        <w:rPr>
          <w:rFonts w:ascii="Times New Roman" w:hAnsi="Times New Roman" w:cs="Times New Roman"/>
          <w:sz w:val="24"/>
          <w:szCs w:val="24"/>
        </w:rPr>
        <w:t>8,00 e alle ore  8,10</w:t>
      </w:r>
    </w:p>
    <w:p w14:paraId="26CDA50D" w14:textId="420BB023" w:rsidR="000F475A" w:rsidRDefault="000F475A" w:rsidP="00547456">
      <w:pPr>
        <w:spacing w:after="120"/>
        <w:ind w:firstLine="284"/>
        <w:jc w:val="both"/>
        <w:rPr>
          <w:rFonts w:ascii="Times New Roman" w:hAnsi="Times New Roman" w:cs="Times New Roman"/>
          <w:sz w:val="24"/>
          <w:szCs w:val="24"/>
        </w:rPr>
      </w:pPr>
      <w:r w:rsidRPr="00DE16E5">
        <w:rPr>
          <w:rFonts w:ascii="Times New Roman" w:hAnsi="Times New Roman" w:cs="Times New Roman"/>
          <w:sz w:val="24"/>
          <w:szCs w:val="24"/>
        </w:rPr>
        <w:t xml:space="preserve">ORARIO DI USCITA: </w:t>
      </w:r>
      <w:r w:rsidR="00EA3680" w:rsidRPr="00DE16E5">
        <w:rPr>
          <w:rFonts w:ascii="Times New Roman" w:hAnsi="Times New Roman" w:cs="Times New Roman"/>
          <w:sz w:val="24"/>
          <w:szCs w:val="24"/>
        </w:rPr>
        <w:t xml:space="preserve">divisi a gruppi di classe per ingressi/uscite alle ore </w:t>
      </w:r>
      <w:r w:rsidR="00547456">
        <w:rPr>
          <w:rFonts w:ascii="Times New Roman" w:hAnsi="Times New Roman" w:cs="Times New Roman"/>
          <w:sz w:val="24"/>
          <w:szCs w:val="24"/>
        </w:rPr>
        <w:t>12</w:t>
      </w:r>
      <w:r w:rsidR="00EA3680" w:rsidRPr="00DE16E5">
        <w:rPr>
          <w:rFonts w:ascii="Times New Roman" w:hAnsi="Times New Roman" w:cs="Times New Roman"/>
          <w:sz w:val="24"/>
          <w:szCs w:val="24"/>
        </w:rPr>
        <w:t>,</w:t>
      </w:r>
      <w:proofErr w:type="gramStart"/>
      <w:r w:rsidR="00547456">
        <w:rPr>
          <w:rFonts w:ascii="Times New Roman" w:hAnsi="Times New Roman" w:cs="Times New Roman"/>
          <w:sz w:val="24"/>
          <w:szCs w:val="24"/>
        </w:rPr>
        <w:t>5</w:t>
      </w:r>
      <w:r w:rsidR="00EA3680" w:rsidRPr="00DE16E5">
        <w:rPr>
          <w:rFonts w:ascii="Times New Roman" w:hAnsi="Times New Roman" w:cs="Times New Roman"/>
          <w:sz w:val="24"/>
          <w:szCs w:val="24"/>
        </w:rPr>
        <w:t xml:space="preserve">0, </w:t>
      </w:r>
      <w:r w:rsidR="00547456">
        <w:rPr>
          <w:rFonts w:ascii="Times New Roman" w:hAnsi="Times New Roman" w:cs="Times New Roman"/>
          <w:sz w:val="24"/>
          <w:szCs w:val="24"/>
        </w:rPr>
        <w:t xml:space="preserve"> e</w:t>
      </w:r>
      <w:proofErr w:type="gramEnd"/>
      <w:r w:rsidR="00547456">
        <w:rPr>
          <w:rFonts w:ascii="Times New Roman" w:hAnsi="Times New Roman" w:cs="Times New Roman"/>
          <w:sz w:val="24"/>
          <w:szCs w:val="24"/>
        </w:rPr>
        <w:t xml:space="preserve">  </w:t>
      </w:r>
      <w:r w:rsidR="00EA3680" w:rsidRPr="00DE16E5">
        <w:rPr>
          <w:rFonts w:ascii="Times New Roman" w:hAnsi="Times New Roman" w:cs="Times New Roman"/>
          <w:sz w:val="24"/>
          <w:szCs w:val="24"/>
        </w:rPr>
        <w:t>alle ore 13,</w:t>
      </w:r>
      <w:r w:rsidR="00547456">
        <w:rPr>
          <w:rFonts w:ascii="Times New Roman" w:hAnsi="Times New Roman" w:cs="Times New Roman"/>
          <w:sz w:val="24"/>
          <w:szCs w:val="24"/>
        </w:rPr>
        <w:t>0</w:t>
      </w:r>
      <w:r w:rsidR="00EA3680" w:rsidRPr="00DE16E5">
        <w:rPr>
          <w:rFonts w:ascii="Times New Roman" w:hAnsi="Times New Roman" w:cs="Times New Roman"/>
          <w:sz w:val="24"/>
          <w:szCs w:val="24"/>
        </w:rPr>
        <w:t>0  e  alle ore  13,</w:t>
      </w:r>
      <w:r w:rsidR="00547456">
        <w:rPr>
          <w:rFonts w:ascii="Times New Roman" w:hAnsi="Times New Roman" w:cs="Times New Roman"/>
          <w:sz w:val="24"/>
          <w:szCs w:val="24"/>
        </w:rPr>
        <w:t>50.</w:t>
      </w:r>
    </w:p>
    <w:p w14:paraId="322F1E9F" w14:textId="77777777" w:rsidR="0070687A" w:rsidRPr="00DE16E5" w:rsidRDefault="0070687A" w:rsidP="00DE16E5">
      <w:pPr>
        <w:spacing w:after="120"/>
        <w:jc w:val="both"/>
        <w:rPr>
          <w:rFonts w:ascii="Times New Roman" w:hAnsi="Times New Roman" w:cs="Times New Roman"/>
          <w:sz w:val="24"/>
          <w:szCs w:val="24"/>
        </w:rPr>
      </w:pPr>
    </w:p>
    <w:p w14:paraId="04716D40" w14:textId="0DFA7B18" w:rsidR="000F475A" w:rsidRPr="00DE16E5" w:rsidRDefault="00DE16E5" w:rsidP="00DE16E5">
      <w:pPr>
        <w:spacing w:after="120"/>
        <w:jc w:val="both"/>
        <w:rPr>
          <w:rFonts w:ascii="Times New Roman" w:hAnsi="Times New Roman" w:cs="Times New Roman"/>
          <w:b/>
          <w:sz w:val="24"/>
          <w:szCs w:val="24"/>
        </w:rPr>
      </w:pPr>
      <w:r w:rsidRPr="00DE16E5">
        <w:rPr>
          <w:rFonts w:ascii="Times New Roman" w:hAnsi="Times New Roman" w:cs="Times New Roman"/>
          <w:b/>
          <w:sz w:val="24"/>
          <w:szCs w:val="24"/>
        </w:rPr>
        <w:t xml:space="preserve">      </w:t>
      </w:r>
      <w:r w:rsidR="000F475A" w:rsidRPr="00DE16E5">
        <w:rPr>
          <w:rFonts w:ascii="Times New Roman" w:hAnsi="Times New Roman" w:cs="Times New Roman"/>
          <w:b/>
          <w:sz w:val="24"/>
          <w:szCs w:val="24"/>
        </w:rPr>
        <w:t>Gli ingressi e le uscite avverranno secondo il seguente schema:</w:t>
      </w:r>
    </w:p>
    <w:p w14:paraId="45F7BDD0" w14:textId="77777777" w:rsidR="00DE16E5" w:rsidRPr="000F475A" w:rsidRDefault="00DE16E5" w:rsidP="00DE16E5">
      <w:pPr>
        <w:spacing w:after="120"/>
        <w:jc w:val="both"/>
        <w:rPr>
          <w:rFonts w:ascii="Times New Roman" w:hAnsi="Times New Roman" w:cs="Times New Roman"/>
          <w:color w:val="FF0000"/>
          <w:sz w:val="24"/>
          <w:szCs w:val="24"/>
        </w:rPr>
      </w:pPr>
    </w:p>
    <w:p w14:paraId="33B84C0F" w14:textId="77777777" w:rsidR="00CC22F7" w:rsidRDefault="00DE16E5" w:rsidP="00DE16E5">
      <w:pPr>
        <w:rPr>
          <w:b/>
          <w:bCs/>
          <w:sz w:val="32"/>
        </w:rPr>
      </w:pPr>
      <w:r>
        <w:rPr>
          <w:b/>
          <w:bCs/>
          <w:sz w:val="32"/>
        </w:rPr>
        <w:t xml:space="preserve">            </w:t>
      </w:r>
    </w:p>
    <w:p w14:paraId="5DEB80AF" w14:textId="404AB9A2" w:rsidR="00DE16E5" w:rsidRDefault="00DE16E5" w:rsidP="00DE16E5">
      <w:pPr>
        <w:rPr>
          <w:b/>
          <w:bCs/>
          <w:sz w:val="32"/>
        </w:rPr>
      </w:pPr>
      <w:r>
        <w:rPr>
          <w:b/>
          <w:bCs/>
          <w:sz w:val="32"/>
        </w:rPr>
        <w:lastRenderedPageBreak/>
        <w:t xml:space="preserve">  </w:t>
      </w:r>
      <w:r w:rsidRPr="000C5843">
        <w:rPr>
          <w:b/>
          <w:bCs/>
          <w:sz w:val="32"/>
        </w:rPr>
        <w:t xml:space="preserve">Entrata classi </w:t>
      </w:r>
      <w:proofErr w:type="spellStart"/>
      <w:r w:rsidRPr="000C5843">
        <w:rPr>
          <w:b/>
          <w:bCs/>
          <w:sz w:val="32"/>
        </w:rPr>
        <w:t>as</w:t>
      </w:r>
      <w:proofErr w:type="spellEnd"/>
      <w:r w:rsidRPr="000C5843">
        <w:rPr>
          <w:b/>
          <w:bCs/>
          <w:sz w:val="32"/>
        </w:rPr>
        <w:t xml:space="preserve"> 2020-21</w:t>
      </w:r>
      <w:r>
        <w:rPr>
          <w:b/>
          <w:bCs/>
          <w:sz w:val="32"/>
        </w:rPr>
        <w:t xml:space="preserve"> sede PERTINI</w:t>
      </w:r>
    </w:p>
    <w:p w14:paraId="1B50190F" w14:textId="2B5F9460" w:rsidR="00DE16E5" w:rsidRDefault="00CC22F7" w:rsidP="00DE16E5">
      <w:r w:rsidRPr="005A6A1C">
        <w:rPr>
          <w:sz w:val="36"/>
          <w:szCs w:val="32"/>
        </w:rPr>
        <w:t>PRIMO PIANO</w:t>
      </w:r>
      <w:r>
        <w:rPr>
          <w:sz w:val="32"/>
          <w:szCs w:val="32"/>
        </w:rPr>
        <w:t xml:space="preserve">                </w:t>
      </w:r>
      <w:r w:rsidRPr="00B13EBB">
        <w:rPr>
          <w:sz w:val="32"/>
          <w:szCs w:val="32"/>
        </w:rPr>
        <w:t>ENTRATA ORE 8,</w:t>
      </w:r>
      <w:proofErr w:type="gramStart"/>
      <w:r w:rsidRPr="00B13EBB">
        <w:rPr>
          <w:sz w:val="32"/>
          <w:szCs w:val="32"/>
        </w:rPr>
        <w:t xml:space="preserve">10 </w:t>
      </w:r>
      <w:r>
        <w:rPr>
          <w:sz w:val="32"/>
          <w:szCs w:val="32"/>
        </w:rPr>
        <w:t xml:space="preserve"> </w:t>
      </w:r>
      <w:r w:rsidR="00C152E0">
        <w:rPr>
          <w:sz w:val="32"/>
          <w:szCs w:val="32"/>
        </w:rPr>
        <w:t>uscita</w:t>
      </w:r>
      <w:proofErr w:type="gramEnd"/>
      <w:r>
        <w:rPr>
          <w:sz w:val="32"/>
          <w:szCs w:val="32"/>
        </w:rPr>
        <w:t xml:space="preserve"> </w:t>
      </w:r>
      <w:r w:rsidR="00C152E0">
        <w:rPr>
          <w:sz w:val="32"/>
          <w:szCs w:val="32"/>
        </w:rPr>
        <w:t>ore</w:t>
      </w:r>
      <w:r>
        <w:rPr>
          <w:sz w:val="32"/>
          <w:szCs w:val="32"/>
        </w:rPr>
        <w:t xml:space="preserve"> 13,00</w:t>
      </w:r>
    </w:p>
    <w:tbl>
      <w:tblPr>
        <w:tblStyle w:val="Tabellagriglia1chiara"/>
        <w:tblW w:w="4505" w:type="pct"/>
        <w:tblInd w:w="-18" w:type="dxa"/>
        <w:tblLook w:val="04A0" w:firstRow="1" w:lastRow="0" w:firstColumn="1" w:lastColumn="0" w:noHBand="0" w:noVBand="1"/>
      </w:tblPr>
      <w:tblGrid>
        <w:gridCol w:w="941"/>
        <w:gridCol w:w="787"/>
        <w:gridCol w:w="980"/>
        <w:gridCol w:w="787"/>
        <w:gridCol w:w="865"/>
        <w:gridCol w:w="727"/>
        <w:gridCol w:w="865"/>
        <w:gridCol w:w="848"/>
        <w:gridCol w:w="865"/>
        <w:gridCol w:w="977"/>
      </w:tblGrid>
      <w:tr w:rsidR="00CC22F7" w:rsidRPr="00E21438" w14:paraId="2BCA7E12" w14:textId="77777777" w:rsidTr="00C152E0">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000" w:type="pct"/>
            <w:gridSpan w:val="2"/>
            <w:tcBorders>
              <w:top w:val="single" w:sz="18" w:space="0" w:color="auto"/>
              <w:left w:val="single" w:sz="18" w:space="0" w:color="auto"/>
              <w:right w:val="single" w:sz="18" w:space="0" w:color="auto"/>
            </w:tcBorders>
          </w:tcPr>
          <w:p w14:paraId="0A0449FB" w14:textId="77777777" w:rsidR="00CC22F7" w:rsidRDefault="00CC22F7" w:rsidP="00426521">
            <w:pPr>
              <w:jc w:val="center"/>
              <w:rPr>
                <w:sz w:val="24"/>
                <w:szCs w:val="24"/>
              </w:rPr>
            </w:pPr>
            <w:r>
              <w:rPr>
                <w:sz w:val="24"/>
                <w:szCs w:val="24"/>
              </w:rPr>
              <w:t xml:space="preserve">INGRESSO N.1 </w:t>
            </w:r>
          </w:p>
          <w:p w14:paraId="6196CE9D" w14:textId="77777777" w:rsidR="00CC22F7" w:rsidRPr="00E21438" w:rsidRDefault="00CC22F7" w:rsidP="00426521">
            <w:pPr>
              <w:jc w:val="center"/>
              <w:rPr>
                <w:sz w:val="24"/>
                <w:szCs w:val="24"/>
              </w:rPr>
            </w:pPr>
            <w:r>
              <w:rPr>
                <w:sz w:val="24"/>
                <w:szCs w:val="24"/>
              </w:rPr>
              <w:t>SCALA PRINCIPALE</w:t>
            </w:r>
          </w:p>
        </w:tc>
        <w:tc>
          <w:tcPr>
            <w:tcW w:w="1022" w:type="pct"/>
            <w:gridSpan w:val="2"/>
            <w:tcBorders>
              <w:left w:val="single" w:sz="18" w:space="0" w:color="auto"/>
              <w:right w:val="single" w:sz="18" w:space="0" w:color="auto"/>
            </w:tcBorders>
          </w:tcPr>
          <w:p w14:paraId="71815238" w14:textId="77777777" w:rsidR="00CC22F7" w:rsidRDefault="00CC22F7" w:rsidP="00426521">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INGRESSO N. 2</w:t>
            </w:r>
          </w:p>
          <w:p w14:paraId="093C31D9" w14:textId="77777777" w:rsidR="00CC22F7" w:rsidRDefault="00CC22F7" w:rsidP="00426521">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LATO AUDITORIUM</w:t>
            </w:r>
          </w:p>
        </w:tc>
        <w:tc>
          <w:tcPr>
            <w:tcW w:w="921" w:type="pct"/>
            <w:gridSpan w:val="2"/>
            <w:tcBorders>
              <w:top w:val="single" w:sz="18" w:space="0" w:color="auto"/>
              <w:left w:val="single" w:sz="18" w:space="0" w:color="auto"/>
              <w:right w:val="single" w:sz="18" w:space="0" w:color="auto"/>
            </w:tcBorders>
          </w:tcPr>
          <w:p w14:paraId="6550FCEA" w14:textId="77777777" w:rsidR="00CC22F7" w:rsidRDefault="00CC22F7" w:rsidP="00426521">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INGRESSO N. 3</w:t>
            </w:r>
          </w:p>
          <w:p w14:paraId="6F0387DA" w14:textId="77777777" w:rsidR="00CC22F7" w:rsidRPr="00E21438" w:rsidRDefault="00CC22F7" w:rsidP="00426521">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 SCALA SICUREZZA LATO PALESTRA</w:t>
            </w:r>
          </w:p>
        </w:tc>
        <w:tc>
          <w:tcPr>
            <w:tcW w:w="991" w:type="pct"/>
            <w:gridSpan w:val="2"/>
            <w:tcBorders>
              <w:left w:val="single" w:sz="18" w:space="0" w:color="auto"/>
              <w:right w:val="single" w:sz="18" w:space="0" w:color="auto"/>
            </w:tcBorders>
          </w:tcPr>
          <w:p w14:paraId="757FB725" w14:textId="77777777" w:rsidR="00CC22F7" w:rsidRPr="00437E73" w:rsidRDefault="00CC22F7" w:rsidP="0042652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 xml:space="preserve">INGRESSO N.4 </w:t>
            </w:r>
          </w:p>
          <w:p w14:paraId="3FA1F782" w14:textId="77777777" w:rsidR="00CC22F7" w:rsidRPr="00E21438" w:rsidRDefault="00CC22F7" w:rsidP="00426521">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w:t>
            </w:r>
            <w:proofErr w:type="gramStart"/>
            <w:r>
              <w:rPr>
                <w:sz w:val="24"/>
                <w:szCs w:val="24"/>
              </w:rPr>
              <w:t>lato</w:t>
            </w:r>
            <w:proofErr w:type="gramEnd"/>
            <w:r>
              <w:rPr>
                <w:sz w:val="24"/>
                <w:szCs w:val="24"/>
              </w:rPr>
              <w:t xml:space="preserve"> LAB. H - PALESTRA</w:t>
            </w:r>
            <w:r w:rsidRPr="00437E73">
              <w:rPr>
                <w:sz w:val="24"/>
                <w:szCs w:val="24"/>
              </w:rPr>
              <w:t>)</w:t>
            </w:r>
          </w:p>
        </w:tc>
        <w:tc>
          <w:tcPr>
            <w:tcW w:w="1066" w:type="pct"/>
            <w:gridSpan w:val="2"/>
            <w:tcBorders>
              <w:top w:val="single" w:sz="18" w:space="0" w:color="auto"/>
              <w:left w:val="single" w:sz="18" w:space="0" w:color="auto"/>
              <w:right w:val="single" w:sz="18" w:space="0" w:color="auto"/>
            </w:tcBorders>
          </w:tcPr>
          <w:p w14:paraId="43A113D0" w14:textId="77777777" w:rsidR="00CC22F7" w:rsidRDefault="00CC22F7" w:rsidP="0042652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 xml:space="preserve">INGRESSO </w:t>
            </w:r>
            <w:r w:rsidRPr="00437E73">
              <w:rPr>
                <w:sz w:val="24"/>
                <w:szCs w:val="24"/>
              </w:rPr>
              <w:t>N.</w:t>
            </w:r>
            <w:r>
              <w:rPr>
                <w:sz w:val="24"/>
                <w:szCs w:val="24"/>
              </w:rPr>
              <w:t>5</w:t>
            </w:r>
          </w:p>
          <w:p w14:paraId="1581E762" w14:textId="77777777" w:rsidR="00CC22F7" w:rsidRDefault="00CC22F7" w:rsidP="00426521">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PT TERRA</w:t>
            </w:r>
          </w:p>
          <w:p w14:paraId="339665C1" w14:textId="77777777" w:rsidR="00CC22F7" w:rsidRDefault="00CC22F7" w:rsidP="00426521">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 </w:t>
            </w:r>
            <w:proofErr w:type="gramStart"/>
            <w:r>
              <w:rPr>
                <w:sz w:val="24"/>
                <w:szCs w:val="24"/>
              </w:rPr>
              <w:t>( UFFICI</w:t>
            </w:r>
            <w:proofErr w:type="gramEnd"/>
            <w:r>
              <w:rPr>
                <w:sz w:val="24"/>
                <w:szCs w:val="24"/>
              </w:rPr>
              <w:t xml:space="preserve"> AMM.VI)</w:t>
            </w:r>
          </w:p>
        </w:tc>
      </w:tr>
      <w:tr w:rsidR="00CC22F7" w:rsidRPr="00E21438" w14:paraId="07F95B5B" w14:textId="77777777" w:rsidTr="00C152E0">
        <w:tc>
          <w:tcPr>
            <w:cnfStyle w:val="001000000000" w:firstRow="0" w:lastRow="0" w:firstColumn="1" w:lastColumn="0" w:oddVBand="0" w:evenVBand="0" w:oddHBand="0" w:evenHBand="0" w:firstRowFirstColumn="0" w:firstRowLastColumn="0" w:lastRowFirstColumn="0" w:lastRowLastColumn="0"/>
            <w:tcW w:w="544" w:type="pct"/>
            <w:tcBorders>
              <w:left w:val="single" w:sz="18" w:space="0" w:color="auto"/>
              <w:bottom w:val="double" w:sz="4" w:space="0" w:color="999999" w:themeColor="text1" w:themeTint="66"/>
            </w:tcBorders>
          </w:tcPr>
          <w:p w14:paraId="21CB6211" w14:textId="77777777" w:rsidR="00CC22F7" w:rsidRPr="00383F79" w:rsidRDefault="00CC22F7" w:rsidP="00426521">
            <w:pPr>
              <w:ind w:left="60"/>
              <w:rPr>
                <w:bCs w:val="0"/>
                <w:sz w:val="24"/>
                <w:szCs w:val="24"/>
              </w:rPr>
            </w:pPr>
            <w:r w:rsidRPr="00383F79">
              <w:rPr>
                <w:sz w:val="24"/>
                <w:szCs w:val="24"/>
              </w:rPr>
              <w:t>CLASSI</w:t>
            </w:r>
          </w:p>
        </w:tc>
        <w:tc>
          <w:tcPr>
            <w:tcW w:w="455" w:type="pct"/>
            <w:tcBorders>
              <w:bottom w:val="double" w:sz="4" w:space="0" w:color="999999" w:themeColor="text1" w:themeTint="66"/>
              <w:right w:val="single" w:sz="18" w:space="0" w:color="auto"/>
            </w:tcBorders>
          </w:tcPr>
          <w:p w14:paraId="127DF1A2" w14:textId="77777777" w:rsidR="00CC22F7" w:rsidRPr="00383F79" w:rsidRDefault="00CC22F7" w:rsidP="00426521">
            <w:pPr>
              <w:ind w:left="60"/>
              <w:cnfStyle w:val="000000000000" w:firstRow="0" w:lastRow="0" w:firstColumn="0" w:lastColumn="0" w:oddVBand="0" w:evenVBand="0" w:oddHBand="0" w:evenHBand="0" w:firstRowFirstColumn="0" w:firstRowLastColumn="0" w:lastRowFirstColumn="0" w:lastRowLastColumn="0"/>
              <w:rPr>
                <w:bCs/>
                <w:sz w:val="24"/>
                <w:szCs w:val="24"/>
              </w:rPr>
            </w:pPr>
            <w:r w:rsidRPr="00383F79">
              <w:rPr>
                <w:bCs/>
                <w:sz w:val="24"/>
                <w:szCs w:val="24"/>
              </w:rPr>
              <w:t>AULE</w:t>
            </w:r>
          </w:p>
        </w:tc>
        <w:tc>
          <w:tcPr>
            <w:tcW w:w="567" w:type="pct"/>
            <w:tcBorders>
              <w:left w:val="single" w:sz="18" w:space="0" w:color="auto"/>
              <w:bottom w:val="double" w:sz="4" w:space="0" w:color="999999" w:themeColor="text1" w:themeTint="66"/>
            </w:tcBorders>
          </w:tcPr>
          <w:p w14:paraId="04AB83F6" w14:textId="77777777" w:rsidR="00CC22F7" w:rsidRPr="00383F79" w:rsidRDefault="00CC22F7" w:rsidP="00426521">
            <w:pPr>
              <w:ind w:left="60"/>
              <w:cnfStyle w:val="000000000000" w:firstRow="0" w:lastRow="0" w:firstColumn="0" w:lastColumn="0" w:oddVBand="0" w:evenVBand="0" w:oddHBand="0" w:evenHBand="0" w:firstRowFirstColumn="0" w:firstRowLastColumn="0" w:lastRowFirstColumn="0" w:lastRowLastColumn="0"/>
              <w:rPr>
                <w:bCs/>
                <w:sz w:val="24"/>
                <w:szCs w:val="24"/>
              </w:rPr>
            </w:pPr>
            <w:r w:rsidRPr="00383F79">
              <w:rPr>
                <w:bCs/>
                <w:sz w:val="24"/>
                <w:szCs w:val="24"/>
              </w:rPr>
              <w:t>CLASSI</w:t>
            </w:r>
          </w:p>
        </w:tc>
        <w:tc>
          <w:tcPr>
            <w:tcW w:w="455" w:type="pct"/>
            <w:tcBorders>
              <w:bottom w:val="double" w:sz="4" w:space="0" w:color="999999" w:themeColor="text1" w:themeTint="66"/>
              <w:right w:val="single" w:sz="18" w:space="0" w:color="auto"/>
            </w:tcBorders>
          </w:tcPr>
          <w:p w14:paraId="42F21902" w14:textId="77777777" w:rsidR="00CC22F7" w:rsidRPr="00383F79" w:rsidRDefault="00CC22F7" w:rsidP="00426521">
            <w:pPr>
              <w:ind w:left="60"/>
              <w:cnfStyle w:val="000000000000" w:firstRow="0" w:lastRow="0" w:firstColumn="0" w:lastColumn="0" w:oddVBand="0" w:evenVBand="0" w:oddHBand="0" w:evenHBand="0" w:firstRowFirstColumn="0" w:firstRowLastColumn="0" w:lastRowFirstColumn="0" w:lastRowLastColumn="0"/>
              <w:rPr>
                <w:bCs/>
                <w:sz w:val="24"/>
                <w:szCs w:val="24"/>
              </w:rPr>
            </w:pPr>
            <w:r w:rsidRPr="00383F79">
              <w:rPr>
                <w:bCs/>
                <w:sz w:val="24"/>
                <w:szCs w:val="24"/>
              </w:rPr>
              <w:t>AULE</w:t>
            </w:r>
          </w:p>
        </w:tc>
        <w:tc>
          <w:tcPr>
            <w:tcW w:w="500" w:type="pct"/>
            <w:tcBorders>
              <w:left w:val="single" w:sz="18" w:space="0" w:color="auto"/>
              <w:bottom w:val="double" w:sz="4" w:space="0" w:color="999999" w:themeColor="text1" w:themeTint="66"/>
            </w:tcBorders>
          </w:tcPr>
          <w:p w14:paraId="5CB634BF" w14:textId="77777777" w:rsidR="00CC22F7" w:rsidRPr="00383F79" w:rsidRDefault="00CC22F7" w:rsidP="00426521">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383F79">
              <w:rPr>
                <w:bCs/>
                <w:sz w:val="24"/>
                <w:szCs w:val="24"/>
              </w:rPr>
              <w:t>CLASSI</w:t>
            </w:r>
          </w:p>
        </w:tc>
        <w:tc>
          <w:tcPr>
            <w:tcW w:w="421" w:type="pct"/>
            <w:tcBorders>
              <w:bottom w:val="double" w:sz="4" w:space="0" w:color="999999" w:themeColor="text1" w:themeTint="66"/>
              <w:right w:val="single" w:sz="18" w:space="0" w:color="auto"/>
            </w:tcBorders>
          </w:tcPr>
          <w:p w14:paraId="5512671E" w14:textId="77777777" w:rsidR="00CC22F7" w:rsidRPr="00383F79" w:rsidRDefault="00CC22F7" w:rsidP="00426521">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383F79">
              <w:rPr>
                <w:bCs/>
                <w:sz w:val="24"/>
                <w:szCs w:val="24"/>
              </w:rPr>
              <w:t>AULE</w:t>
            </w:r>
          </w:p>
        </w:tc>
        <w:tc>
          <w:tcPr>
            <w:tcW w:w="500" w:type="pct"/>
            <w:tcBorders>
              <w:left w:val="single" w:sz="18" w:space="0" w:color="auto"/>
              <w:bottom w:val="double" w:sz="4" w:space="0" w:color="999999" w:themeColor="text1" w:themeTint="66"/>
            </w:tcBorders>
          </w:tcPr>
          <w:p w14:paraId="3E0ABAAC" w14:textId="77777777" w:rsidR="00CC22F7" w:rsidRPr="00383F79" w:rsidRDefault="00CC22F7" w:rsidP="00426521">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383F79">
              <w:rPr>
                <w:bCs/>
                <w:sz w:val="24"/>
                <w:szCs w:val="24"/>
              </w:rPr>
              <w:t>CLASSI</w:t>
            </w:r>
          </w:p>
        </w:tc>
        <w:tc>
          <w:tcPr>
            <w:tcW w:w="490" w:type="pct"/>
            <w:tcBorders>
              <w:bottom w:val="double" w:sz="4" w:space="0" w:color="999999" w:themeColor="text1" w:themeTint="66"/>
              <w:right w:val="single" w:sz="18" w:space="0" w:color="auto"/>
            </w:tcBorders>
          </w:tcPr>
          <w:p w14:paraId="3CA82AFB" w14:textId="77777777" w:rsidR="00CC22F7" w:rsidRPr="00383F79" w:rsidRDefault="00CC22F7" w:rsidP="00426521">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383F79">
              <w:rPr>
                <w:bCs/>
                <w:sz w:val="24"/>
                <w:szCs w:val="24"/>
              </w:rPr>
              <w:t>AULE</w:t>
            </w:r>
          </w:p>
        </w:tc>
        <w:tc>
          <w:tcPr>
            <w:tcW w:w="500" w:type="pct"/>
            <w:tcBorders>
              <w:left w:val="single" w:sz="18" w:space="0" w:color="auto"/>
              <w:bottom w:val="double" w:sz="4" w:space="0" w:color="999999" w:themeColor="text1" w:themeTint="66"/>
            </w:tcBorders>
          </w:tcPr>
          <w:p w14:paraId="1A85B880" w14:textId="77777777" w:rsidR="00CC22F7" w:rsidRPr="00383F79" w:rsidRDefault="00CC22F7" w:rsidP="00426521">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383F79">
              <w:rPr>
                <w:bCs/>
                <w:sz w:val="24"/>
                <w:szCs w:val="24"/>
              </w:rPr>
              <w:t>CLASSI</w:t>
            </w:r>
          </w:p>
        </w:tc>
        <w:tc>
          <w:tcPr>
            <w:tcW w:w="566" w:type="pct"/>
            <w:tcBorders>
              <w:bottom w:val="double" w:sz="4" w:space="0" w:color="999999" w:themeColor="text1" w:themeTint="66"/>
              <w:right w:val="single" w:sz="18" w:space="0" w:color="auto"/>
            </w:tcBorders>
          </w:tcPr>
          <w:p w14:paraId="1703CDC2" w14:textId="77777777" w:rsidR="00CC22F7" w:rsidRPr="00383F79" w:rsidRDefault="00CC22F7"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r w:rsidRPr="00383F79">
              <w:rPr>
                <w:sz w:val="24"/>
                <w:szCs w:val="24"/>
              </w:rPr>
              <w:t>AULE</w:t>
            </w:r>
          </w:p>
        </w:tc>
      </w:tr>
      <w:tr w:rsidR="00CC22F7" w:rsidRPr="00E21438" w14:paraId="0944AB14" w14:textId="77777777" w:rsidTr="00C152E0">
        <w:tc>
          <w:tcPr>
            <w:cnfStyle w:val="001000000000" w:firstRow="0" w:lastRow="0" w:firstColumn="1" w:lastColumn="0" w:oddVBand="0" w:evenVBand="0" w:oddHBand="0" w:evenHBand="0" w:firstRowFirstColumn="0" w:firstRowLastColumn="0" w:lastRowFirstColumn="0" w:lastRowLastColumn="0"/>
            <w:tcW w:w="544" w:type="pct"/>
            <w:tcBorders>
              <w:top w:val="double" w:sz="4" w:space="0" w:color="999999" w:themeColor="text1" w:themeTint="66"/>
              <w:left w:val="single" w:sz="18" w:space="0" w:color="auto"/>
            </w:tcBorders>
            <w:shd w:val="clear" w:color="auto" w:fill="B8CCE4" w:themeFill="accent1" w:themeFillTint="66"/>
          </w:tcPr>
          <w:p w14:paraId="1A4BE304" w14:textId="77777777" w:rsidR="00CC22F7" w:rsidRPr="00496E5D" w:rsidRDefault="00CC22F7" w:rsidP="00426521">
            <w:pPr>
              <w:jc w:val="center"/>
              <w:rPr>
                <w:sz w:val="24"/>
                <w:szCs w:val="24"/>
              </w:rPr>
            </w:pPr>
            <w:r w:rsidRPr="00E10A9B">
              <w:rPr>
                <w:sz w:val="24"/>
                <w:szCs w:val="24"/>
              </w:rPr>
              <w:t>2A</w:t>
            </w:r>
          </w:p>
        </w:tc>
        <w:tc>
          <w:tcPr>
            <w:tcW w:w="455" w:type="pct"/>
            <w:tcBorders>
              <w:top w:val="double" w:sz="4" w:space="0" w:color="999999" w:themeColor="text1" w:themeTint="66"/>
              <w:right w:val="single" w:sz="18" w:space="0" w:color="auto"/>
            </w:tcBorders>
            <w:shd w:val="clear" w:color="auto" w:fill="B8CCE4" w:themeFill="accent1" w:themeFillTint="66"/>
          </w:tcPr>
          <w:p w14:paraId="6C50D336" w14:textId="77777777" w:rsidR="00CC22F7" w:rsidRPr="00496E5D" w:rsidRDefault="00CC22F7"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r w:rsidRPr="00E10A9B">
              <w:rPr>
                <w:b/>
                <w:bCs/>
                <w:sz w:val="24"/>
                <w:szCs w:val="24"/>
              </w:rPr>
              <w:t>23</w:t>
            </w:r>
          </w:p>
        </w:tc>
        <w:tc>
          <w:tcPr>
            <w:tcW w:w="567" w:type="pct"/>
            <w:tcBorders>
              <w:top w:val="double" w:sz="4" w:space="0" w:color="999999" w:themeColor="text1" w:themeTint="66"/>
              <w:left w:val="single" w:sz="18" w:space="0" w:color="auto"/>
            </w:tcBorders>
            <w:shd w:val="clear" w:color="auto" w:fill="B8CCE4" w:themeFill="accent1" w:themeFillTint="66"/>
          </w:tcPr>
          <w:p w14:paraId="73C3B8BF" w14:textId="77777777" w:rsidR="00CC22F7" w:rsidRPr="00E10A9B" w:rsidRDefault="00CC22F7" w:rsidP="00426521">
            <w:pPr>
              <w:ind w:left="6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4H</w:t>
            </w:r>
          </w:p>
        </w:tc>
        <w:tc>
          <w:tcPr>
            <w:tcW w:w="455" w:type="pct"/>
            <w:tcBorders>
              <w:top w:val="double" w:sz="4" w:space="0" w:color="999999" w:themeColor="text1" w:themeTint="66"/>
              <w:right w:val="single" w:sz="18" w:space="0" w:color="auto"/>
            </w:tcBorders>
            <w:shd w:val="clear" w:color="auto" w:fill="B8CCE4" w:themeFill="accent1" w:themeFillTint="66"/>
          </w:tcPr>
          <w:p w14:paraId="36937A96" w14:textId="77777777" w:rsidR="00CC22F7" w:rsidRPr="00E10A9B" w:rsidRDefault="00CC22F7" w:rsidP="00426521">
            <w:pPr>
              <w:ind w:left="6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23</w:t>
            </w:r>
          </w:p>
        </w:tc>
        <w:tc>
          <w:tcPr>
            <w:tcW w:w="500" w:type="pct"/>
            <w:tcBorders>
              <w:top w:val="double" w:sz="4" w:space="0" w:color="999999" w:themeColor="text1" w:themeTint="66"/>
              <w:left w:val="single" w:sz="18" w:space="0" w:color="auto"/>
            </w:tcBorders>
          </w:tcPr>
          <w:p w14:paraId="52D2A86E"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421" w:type="pct"/>
            <w:tcBorders>
              <w:top w:val="double" w:sz="4" w:space="0" w:color="999999" w:themeColor="text1" w:themeTint="66"/>
              <w:right w:val="single" w:sz="18" w:space="0" w:color="auto"/>
            </w:tcBorders>
          </w:tcPr>
          <w:p w14:paraId="769458ED"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500" w:type="pct"/>
            <w:tcBorders>
              <w:top w:val="double" w:sz="4" w:space="0" w:color="999999" w:themeColor="text1" w:themeTint="66"/>
              <w:left w:val="single" w:sz="18" w:space="0" w:color="auto"/>
            </w:tcBorders>
            <w:shd w:val="clear" w:color="auto" w:fill="B8CCE4" w:themeFill="accent1" w:themeFillTint="66"/>
          </w:tcPr>
          <w:p w14:paraId="34247B8D"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3A</w:t>
            </w:r>
          </w:p>
        </w:tc>
        <w:tc>
          <w:tcPr>
            <w:tcW w:w="490" w:type="pct"/>
            <w:tcBorders>
              <w:top w:val="double" w:sz="4" w:space="0" w:color="999999" w:themeColor="text1" w:themeTint="66"/>
              <w:right w:val="single" w:sz="18" w:space="0" w:color="auto"/>
            </w:tcBorders>
            <w:shd w:val="clear" w:color="auto" w:fill="B8CCE4" w:themeFill="accent1" w:themeFillTint="66"/>
          </w:tcPr>
          <w:p w14:paraId="76A4A902"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27-28</w:t>
            </w:r>
          </w:p>
        </w:tc>
        <w:tc>
          <w:tcPr>
            <w:tcW w:w="500" w:type="pct"/>
            <w:tcBorders>
              <w:top w:val="double" w:sz="4" w:space="0" w:color="999999" w:themeColor="text1" w:themeTint="66"/>
              <w:left w:val="single" w:sz="18" w:space="0" w:color="auto"/>
            </w:tcBorders>
          </w:tcPr>
          <w:p w14:paraId="25F4BB4C"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566" w:type="pct"/>
            <w:tcBorders>
              <w:top w:val="double" w:sz="4" w:space="0" w:color="999999" w:themeColor="text1" w:themeTint="66"/>
              <w:right w:val="single" w:sz="18" w:space="0" w:color="auto"/>
            </w:tcBorders>
          </w:tcPr>
          <w:p w14:paraId="38C218F8" w14:textId="77777777" w:rsidR="00CC22F7" w:rsidRPr="00E21438" w:rsidRDefault="00CC22F7"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CC22F7" w:rsidRPr="00E21438" w14:paraId="2F3EE069" w14:textId="77777777" w:rsidTr="00C152E0">
        <w:tc>
          <w:tcPr>
            <w:cnfStyle w:val="001000000000" w:firstRow="0" w:lastRow="0" w:firstColumn="1" w:lastColumn="0" w:oddVBand="0" w:evenVBand="0" w:oddHBand="0" w:evenHBand="0" w:firstRowFirstColumn="0" w:firstRowLastColumn="0" w:lastRowFirstColumn="0" w:lastRowLastColumn="0"/>
            <w:tcW w:w="544" w:type="pct"/>
            <w:tcBorders>
              <w:left w:val="single" w:sz="18" w:space="0" w:color="auto"/>
            </w:tcBorders>
            <w:shd w:val="clear" w:color="auto" w:fill="B8CCE4" w:themeFill="accent1" w:themeFillTint="66"/>
          </w:tcPr>
          <w:p w14:paraId="51F97D20" w14:textId="77777777" w:rsidR="00CC22F7" w:rsidRPr="00496E5D" w:rsidRDefault="00CC22F7" w:rsidP="00426521">
            <w:pPr>
              <w:jc w:val="center"/>
              <w:rPr>
                <w:sz w:val="24"/>
                <w:szCs w:val="24"/>
              </w:rPr>
            </w:pPr>
          </w:p>
        </w:tc>
        <w:tc>
          <w:tcPr>
            <w:tcW w:w="455" w:type="pct"/>
            <w:tcBorders>
              <w:right w:val="single" w:sz="18" w:space="0" w:color="auto"/>
            </w:tcBorders>
            <w:shd w:val="clear" w:color="auto" w:fill="B8CCE4" w:themeFill="accent1" w:themeFillTint="66"/>
          </w:tcPr>
          <w:p w14:paraId="6B4221A5" w14:textId="77777777" w:rsidR="00CC22F7" w:rsidRPr="00496E5D" w:rsidRDefault="00CC22F7"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67" w:type="pct"/>
            <w:tcBorders>
              <w:left w:val="single" w:sz="18" w:space="0" w:color="auto"/>
            </w:tcBorders>
            <w:shd w:val="clear" w:color="auto" w:fill="B8CCE4" w:themeFill="accent1" w:themeFillTint="66"/>
          </w:tcPr>
          <w:p w14:paraId="63119BCB" w14:textId="77777777" w:rsidR="00CC22F7" w:rsidRPr="00E10A9B" w:rsidRDefault="00CC22F7" w:rsidP="00426521">
            <w:pPr>
              <w:ind w:left="6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2H</w:t>
            </w:r>
          </w:p>
        </w:tc>
        <w:tc>
          <w:tcPr>
            <w:tcW w:w="455" w:type="pct"/>
            <w:tcBorders>
              <w:right w:val="single" w:sz="18" w:space="0" w:color="auto"/>
            </w:tcBorders>
            <w:shd w:val="clear" w:color="auto" w:fill="B8CCE4" w:themeFill="accent1" w:themeFillTint="66"/>
          </w:tcPr>
          <w:p w14:paraId="3592A778" w14:textId="77777777" w:rsidR="00CC22F7" w:rsidRPr="00E10A9B" w:rsidRDefault="00CC22F7" w:rsidP="00426521">
            <w:pPr>
              <w:ind w:left="6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39-40</w:t>
            </w:r>
          </w:p>
        </w:tc>
        <w:tc>
          <w:tcPr>
            <w:tcW w:w="500" w:type="pct"/>
            <w:tcBorders>
              <w:left w:val="single" w:sz="18" w:space="0" w:color="auto"/>
            </w:tcBorders>
          </w:tcPr>
          <w:p w14:paraId="562F6F93"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421" w:type="pct"/>
            <w:tcBorders>
              <w:right w:val="single" w:sz="18" w:space="0" w:color="auto"/>
            </w:tcBorders>
          </w:tcPr>
          <w:p w14:paraId="74D83117"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500" w:type="pct"/>
            <w:tcBorders>
              <w:left w:val="single" w:sz="18" w:space="0" w:color="auto"/>
            </w:tcBorders>
            <w:shd w:val="clear" w:color="auto" w:fill="B8CCE4" w:themeFill="accent1" w:themeFillTint="66"/>
          </w:tcPr>
          <w:p w14:paraId="24E045A1"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490" w:type="pct"/>
            <w:tcBorders>
              <w:right w:val="single" w:sz="18" w:space="0" w:color="auto"/>
            </w:tcBorders>
            <w:shd w:val="clear" w:color="auto" w:fill="B8CCE4" w:themeFill="accent1" w:themeFillTint="66"/>
          </w:tcPr>
          <w:p w14:paraId="4ADBF825"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500" w:type="pct"/>
            <w:tcBorders>
              <w:left w:val="single" w:sz="18" w:space="0" w:color="auto"/>
            </w:tcBorders>
          </w:tcPr>
          <w:p w14:paraId="73CB884B"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566" w:type="pct"/>
            <w:tcBorders>
              <w:right w:val="single" w:sz="18" w:space="0" w:color="auto"/>
            </w:tcBorders>
          </w:tcPr>
          <w:p w14:paraId="623891D1" w14:textId="77777777" w:rsidR="00CC22F7" w:rsidRPr="00E21438" w:rsidRDefault="00CC22F7"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CC22F7" w:rsidRPr="00E21438" w14:paraId="024D166A" w14:textId="77777777" w:rsidTr="00C152E0">
        <w:tc>
          <w:tcPr>
            <w:cnfStyle w:val="001000000000" w:firstRow="0" w:lastRow="0" w:firstColumn="1" w:lastColumn="0" w:oddVBand="0" w:evenVBand="0" w:oddHBand="0" w:evenHBand="0" w:firstRowFirstColumn="0" w:firstRowLastColumn="0" w:lastRowFirstColumn="0" w:lastRowLastColumn="0"/>
            <w:tcW w:w="544" w:type="pct"/>
            <w:tcBorders>
              <w:left w:val="single" w:sz="18" w:space="0" w:color="auto"/>
            </w:tcBorders>
            <w:shd w:val="clear" w:color="auto" w:fill="B8CCE4" w:themeFill="accent1" w:themeFillTint="66"/>
          </w:tcPr>
          <w:p w14:paraId="527FA39C" w14:textId="77777777" w:rsidR="00CC22F7" w:rsidRPr="00496E5D" w:rsidRDefault="00CC22F7" w:rsidP="00426521">
            <w:pPr>
              <w:jc w:val="center"/>
              <w:rPr>
                <w:sz w:val="24"/>
                <w:szCs w:val="24"/>
              </w:rPr>
            </w:pPr>
          </w:p>
        </w:tc>
        <w:tc>
          <w:tcPr>
            <w:tcW w:w="455" w:type="pct"/>
            <w:tcBorders>
              <w:right w:val="single" w:sz="18" w:space="0" w:color="auto"/>
            </w:tcBorders>
            <w:shd w:val="clear" w:color="auto" w:fill="B8CCE4" w:themeFill="accent1" w:themeFillTint="66"/>
          </w:tcPr>
          <w:p w14:paraId="05B48C1D" w14:textId="77777777" w:rsidR="00CC22F7" w:rsidRPr="00496E5D" w:rsidRDefault="00CC22F7"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67" w:type="pct"/>
            <w:tcBorders>
              <w:left w:val="single" w:sz="18" w:space="0" w:color="auto"/>
            </w:tcBorders>
            <w:shd w:val="clear" w:color="auto" w:fill="B8CCE4" w:themeFill="accent1" w:themeFillTint="66"/>
          </w:tcPr>
          <w:p w14:paraId="7A6FF259"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E10A9B">
              <w:rPr>
                <w:b/>
                <w:bCs/>
                <w:sz w:val="24"/>
                <w:szCs w:val="24"/>
              </w:rPr>
              <w:t>1GA/SC</w:t>
            </w:r>
          </w:p>
        </w:tc>
        <w:tc>
          <w:tcPr>
            <w:tcW w:w="455" w:type="pct"/>
            <w:tcBorders>
              <w:right w:val="single" w:sz="18" w:space="0" w:color="auto"/>
            </w:tcBorders>
            <w:shd w:val="clear" w:color="auto" w:fill="B8CCE4" w:themeFill="accent1" w:themeFillTint="66"/>
          </w:tcPr>
          <w:p w14:paraId="33B13AEA"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4"/>
                <w:szCs w:val="24"/>
              </w:rPr>
              <w:t>66</w:t>
            </w:r>
          </w:p>
        </w:tc>
        <w:tc>
          <w:tcPr>
            <w:tcW w:w="500" w:type="pct"/>
            <w:tcBorders>
              <w:left w:val="single" w:sz="18" w:space="0" w:color="auto"/>
            </w:tcBorders>
          </w:tcPr>
          <w:p w14:paraId="312E0324"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421" w:type="pct"/>
            <w:tcBorders>
              <w:right w:val="single" w:sz="18" w:space="0" w:color="auto"/>
            </w:tcBorders>
          </w:tcPr>
          <w:p w14:paraId="4D3B57A4"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500" w:type="pct"/>
            <w:tcBorders>
              <w:left w:val="single" w:sz="18" w:space="0" w:color="auto"/>
            </w:tcBorders>
            <w:shd w:val="clear" w:color="auto" w:fill="B8CCE4" w:themeFill="accent1" w:themeFillTint="66"/>
          </w:tcPr>
          <w:p w14:paraId="789E0711"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490" w:type="pct"/>
            <w:tcBorders>
              <w:right w:val="single" w:sz="18" w:space="0" w:color="auto"/>
            </w:tcBorders>
            <w:shd w:val="clear" w:color="auto" w:fill="B8CCE4" w:themeFill="accent1" w:themeFillTint="66"/>
          </w:tcPr>
          <w:p w14:paraId="618204DE"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500" w:type="pct"/>
            <w:tcBorders>
              <w:left w:val="single" w:sz="18" w:space="0" w:color="auto"/>
            </w:tcBorders>
          </w:tcPr>
          <w:p w14:paraId="5401B5DA"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566" w:type="pct"/>
            <w:tcBorders>
              <w:right w:val="single" w:sz="18" w:space="0" w:color="auto"/>
            </w:tcBorders>
          </w:tcPr>
          <w:p w14:paraId="60AA5A0A" w14:textId="77777777" w:rsidR="00CC22F7" w:rsidRPr="00E21438" w:rsidRDefault="00CC22F7"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CC22F7" w:rsidRPr="00E21438" w14:paraId="1E017F89" w14:textId="77777777" w:rsidTr="00C152E0">
        <w:tc>
          <w:tcPr>
            <w:cnfStyle w:val="001000000000" w:firstRow="0" w:lastRow="0" w:firstColumn="1" w:lastColumn="0" w:oddVBand="0" w:evenVBand="0" w:oddHBand="0" w:evenHBand="0" w:firstRowFirstColumn="0" w:firstRowLastColumn="0" w:lastRowFirstColumn="0" w:lastRowLastColumn="0"/>
            <w:tcW w:w="544" w:type="pct"/>
            <w:tcBorders>
              <w:left w:val="single" w:sz="18" w:space="0" w:color="auto"/>
              <w:bottom w:val="double" w:sz="4" w:space="0" w:color="999999" w:themeColor="text1" w:themeTint="66"/>
              <w:right w:val="single" w:sz="4" w:space="0" w:color="999999" w:themeColor="text1" w:themeTint="66"/>
            </w:tcBorders>
            <w:shd w:val="clear" w:color="auto" w:fill="B8CCE4" w:themeFill="accent1" w:themeFillTint="66"/>
          </w:tcPr>
          <w:p w14:paraId="563A47EA" w14:textId="77777777" w:rsidR="00CC22F7" w:rsidRPr="00496E5D" w:rsidRDefault="00CC22F7" w:rsidP="00426521">
            <w:pPr>
              <w:jc w:val="center"/>
              <w:rPr>
                <w:sz w:val="24"/>
                <w:szCs w:val="24"/>
              </w:rPr>
            </w:pPr>
          </w:p>
        </w:tc>
        <w:tc>
          <w:tcPr>
            <w:tcW w:w="455" w:type="pct"/>
            <w:tcBorders>
              <w:left w:val="single" w:sz="4" w:space="0" w:color="999999" w:themeColor="text1" w:themeTint="66"/>
              <w:bottom w:val="double" w:sz="4" w:space="0" w:color="999999" w:themeColor="text1" w:themeTint="66"/>
              <w:right w:val="single" w:sz="18" w:space="0" w:color="auto"/>
            </w:tcBorders>
            <w:shd w:val="clear" w:color="auto" w:fill="B8CCE4" w:themeFill="accent1" w:themeFillTint="66"/>
          </w:tcPr>
          <w:p w14:paraId="14E5D193" w14:textId="77777777" w:rsidR="00CC22F7" w:rsidRPr="00496E5D" w:rsidRDefault="00CC22F7"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67" w:type="pct"/>
            <w:tcBorders>
              <w:left w:val="single" w:sz="18" w:space="0" w:color="auto"/>
              <w:bottom w:val="double" w:sz="4" w:space="0" w:color="999999" w:themeColor="text1" w:themeTint="66"/>
            </w:tcBorders>
            <w:shd w:val="clear" w:color="auto" w:fill="B8CCE4" w:themeFill="accent1" w:themeFillTint="66"/>
          </w:tcPr>
          <w:p w14:paraId="4FA5A7A7"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455" w:type="pct"/>
            <w:tcBorders>
              <w:bottom w:val="double" w:sz="4" w:space="0" w:color="999999" w:themeColor="text1" w:themeTint="66"/>
              <w:right w:val="single" w:sz="18" w:space="0" w:color="auto"/>
            </w:tcBorders>
            <w:shd w:val="clear" w:color="auto" w:fill="B8CCE4" w:themeFill="accent1" w:themeFillTint="66"/>
          </w:tcPr>
          <w:p w14:paraId="211D94CD"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500" w:type="pct"/>
            <w:tcBorders>
              <w:left w:val="single" w:sz="18" w:space="0" w:color="auto"/>
              <w:bottom w:val="double" w:sz="4" w:space="0" w:color="999999" w:themeColor="text1" w:themeTint="66"/>
            </w:tcBorders>
          </w:tcPr>
          <w:p w14:paraId="06E23BDE"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421" w:type="pct"/>
            <w:tcBorders>
              <w:bottom w:val="double" w:sz="4" w:space="0" w:color="999999" w:themeColor="text1" w:themeTint="66"/>
              <w:right w:val="single" w:sz="18" w:space="0" w:color="auto"/>
            </w:tcBorders>
          </w:tcPr>
          <w:p w14:paraId="301F5A63"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500" w:type="pct"/>
            <w:tcBorders>
              <w:left w:val="single" w:sz="18" w:space="0" w:color="auto"/>
              <w:bottom w:val="double" w:sz="4" w:space="0" w:color="999999" w:themeColor="text1" w:themeTint="66"/>
            </w:tcBorders>
            <w:shd w:val="clear" w:color="auto" w:fill="B8CCE4" w:themeFill="accent1" w:themeFillTint="66"/>
          </w:tcPr>
          <w:p w14:paraId="3DDB5E48"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490" w:type="pct"/>
            <w:tcBorders>
              <w:bottom w:val="double" w:sz="4" w:space="0" w:color="999999" w:themeColor="text1" w:themeTint="66"/>
              <w:right w:val="single" w:sz="18" w:space="0" w:color="auto"/>
            </w:tcBorders>
            <w:shd w:val="clear" w:color="auto" w:fill="B8CCE4" w:themeFill="accent1" w:themeFillTint="66"/>
          </w:tcPr>
          <w:p w14:paraId="23BCD397"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500" w:type="pct"/>
            <w:tcBorders>
              <w:left w:val="single" w:sz="18" w:space="0" w:color="auto"/>
              <w:bottom w:val="double" w:sz="4" w:space="0" w:color="999999" w:themeColor="text1" w:themeTint="66"/>
            </w:tcBorders>
          </w:tcPr>
          <w:p w14:paraId="1E0DFCC2"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566" w:type="pct"/>
            <w:tcBorders>
              <w:bottom w:val="double" w:sz="4" w:space="0" w:color="999999" w:themeColor="text1" w:themeTint="66"/>
              <w:right w:val="single" w:sz="18" w:space="0" w:color="auto"/>
            </w:tcBorders>
          </w:tcPr>
          <w:p w14:paraId="19A65B19" w14:textId="77777777" w:rsidR="00CC22F7" w:rsidRPr="00E21438" w:rsidRDefault="00CC22F7"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CC22F7" w:rsidRPr="00E21438" w14:paraId="31D048AD" w14:textId="77777777" w:rsidTr="00C152E0">
        <w:trPr>
          <w:trHeight w:val="340"/>
        </w:trPr>
        <w:tc>
          <w:tcPr>
            <w:cnfStyle w:val="001000000000" w:firstRow="0" w:lastRow="0" w:firstColumn="1" w:lastColumn="0" w:oddVBand="0" w:evenVBand="0" w:oddHBand="0" w:evenHBand="0" w:firstRowFirstColumn="0" w:firstRowLastColumn="0" w:lastRowFirstColumn="0" w:lastRowLastColumn="0"/>
            <w:tcW w:w="544" w:type="pct"/>
            <w:tcBorders>
              <w:top w:val="double" w:sz="4" w:space="0" w:color="999999" w:themeColor="text1" w:themeTint="66"/>
              <w:left w:val="single" w:sz="18" w:space="0" w:color="auto"/>
            </w:tcBorders>
            <w:shd w:val="clear" w:color="auto" w:fill="CCC0D9" w:themeFill="accent4" w:themeFillTint="66"/>
          </w:tcPr>
          <w:p w14:paraId="54EDAE1A" w14:textId="77777777" w:rsidR="00CC22F7" w:rsidRPr="00E10A9B" w:rsidRDefault="00CC22F7" w:rsidP="00426521">
            <w:pPr>
              <w:ind w:left="60"/>
              <w:jc w:val="center"/>
              <w:rPr>
                <w:b w:val="0"/>
                <w:bCs w:val="0"/>
                <w:sz w:val="24"/>
                <w:szCs w:val="24"/>
              </w:rPr>
            </w:pPr>
            <w:r w:rsidRPr="00E10A9B">
              <w:rPr>
                <w:sz w:val="24"/>
                <w:szCs w:val="24"/>
              </w:rPr>
              <w:t>5CTG</w:t>
            </w:r>
          </w:p>
        </w:tc>
        <w:tc>
          <w:tcPr>
            <w:tcW w:w="455" w:type="pct"/>
            <w:tcBorders>
              <w:top w:val="double" w:sz="4" w:space="0" w:color="999999" w:themeColor="text1" w:themeTint="66"/>
              <w:right w:val="single" w:sz="18" w:space="0" w:color="auto"/>
            </w:tcBorders>
            <w:shd w:val="clear" w:color="auto" w:fill="CCC0D9" w:themeFill="accent4" w:themeFillTint="66"/>
          </w:tcPr>
          <w:p w14:paraId="3D3D05EB" w14:textId="77777777" w:rsidR="00CC22F7" w:rsidRPr="00E10A9B" w:rsidRDefault="00CC22F7" w:rsidP="00426521">
            <w:pPr>
              <w:ind w:left="6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Lab 1</w:t>
            </w:r>
          </w:p>
        </w:tc>
        <w:tc>
          <w:tcPr>
            <w:tcW w:w="567" w:type="pct"/>
            <w:tcBorders>
              <w:top w:val="double" w:sz="4" w:space="0" w:color="999999" w:themeColor="text1" w:themeTint="66"/>
              <w:left w:val="single" w:sz="18" w:space="0" w:color="auto"/>
            </w:tcBorders>
          </w:tcPr>
          <w:p w14:paraId="6918E67B"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E10A9B">
              <w:rPr>
                <w:b/>
                <w:bCs/>
                <w:sz w:val="24"/>
                <w:szCs w:val="24"/>
              </w:rPr>
              <w:t>1A</w:t>
            </w:r>
          </w:p>
        </w:tc>
        <w:tc>
          <w:tcPr>
            <w:tcW w:w="455" w:type="pct"/>
            <w:tcBorders>
              <w:top w:val="double" w:sz="4" w:space="0" w:color="999999" w:themeColor="text1" w:themeTint="66"/>
              <w:right w:val="single" w:sz="18" w:space="0" w:color="auto"/>
            </w:tcBorders>
          </w:tcPr>
          <w:p w14:paraId="7B4EDBEA" w14:textId="65B44001" w:rsidR="00CC22F7" w:rsidRPr="00E10A9B" w:rsidRDefault="00CC22F7" w:rsidP="00CC22F7">
            <w:pPr>
              <w:cnfStyle w:val="000000000000" w:firstRow="0" w:lastRow="0" w:firstColumn="0" w:lastColumn="0" w:oddVBand="0" w:evenVBand="0" w:oddHBand="0" w:evenHBand="0" w:firstRowFirstColumn="0" w:firstRowLastColumn="0" w:lastRowFirstColumn="0" w:lastRowLastColumn="0"/>
              <w:rPr>
                <w:b/>
                <w:bCs/>
                <w:sz w:val="20"/>
                <w:szCs w:val="20"/>
              </w:rPr>
            </w:pPr>
            <w:r w:rsidRPr="00E10A9B">
              <w:rPr>
                <w:b/>
                <w:bCs/>
                <w:sz w:val="24"/>
                <w:szCs w:val="24"/>
              </w:rPr>
              <w:t>41</w:t>
            </w:r>
            <w:r>
              <w:rPr>
                <w:b/>
                <w:bCs/>
                <w:sz w:val="24"/>
                <w:szCs w:val="24"/>
              </w:rPr>
              <w:t>-42</w:t>
            </w:r>
          </w:p>
        </w:tc>
        <w:tc>
          <w:tcPr>
            <w:tcW w:w="500" w:type="pct"/>
            <w:tcBorders>
              <w:top w:val="double" w:sz="4" w:space="0" w:color="999999" w:themeColor="text1" w:themeTint="66"/>
              <w:left w:val="single" w:sz="18" w:space="0" w:color="auto"/>
            </w:tcBorders>
          </w:tcPr>
          <w:p w14:paraId="1B579B0B"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421" w:type="pct"/>
            <w:tcBorders>
              <w:top w:val="double" w:sz="4" w:space="0" w:color="999999" w:themeColor="text1" w:themeTint="66"/>
              <w:right w:val="single" w:sz="18" w:space="0" w:color="auto"/>
            </w:tcBorders>
          </w:tcPr>
          <w:p w14:paraId="0AE3B25E"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500" w:type="pct"/>
            <w:tcBorders>
              <w:top w:val="double" w:sz="4" w:space="0" w:color="999999" w:themeColor="text1" w:themeTint="66"/>
              <w:left w:val="single" w:sz="18" w:space="0" w:color="auto"/>
            </w:tcBorders>
            <w:shd w:val="clear" w:color="auto" w:fill="CCC0D9" w:themeFill="accent4" w:themeFillTint="66"/>
          </w:tcPr>
          <w:p w14:paraId="5C3E6A8E"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5A</w:t>
            </w:r>
          </w:p>
        </w:tc>
        <w:tc>
          <w:tcPr>
            <w:tcW w:w="490" w:type="pct"/>
            <w:tcBorders>
              <w:top w:val="double" w:sz="4" w:space="0" w:color="999999" w:themeColor="text1" w:themeTint="66"/>
              <w:right w:val="single" w:sz="18" w:space="0" w:color="auto"/>
            </w:tcBorders>
            <w:shd w:val="clear" w:color="auto" w:fill="CCC0D9" w:themeFill="accent4" w:themeFillTint="66"/>
          </w:tcPr>
          <w:p w14:paraId="618AC272"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Lab.4</w:t>
            </w:r>
          </w:p>
        </w:tc>
        <w:tc>
          <w:tcPr>
            <w:tcW w:w="500" w:type="pct"/>
            <w:tcBorders>
              <w:top w:val="double" w:sz="4" w:space="0" w:color="999999" w:themeColor="text1" w:themeTint="66"/>
              <w:left w:val="single" w:sz="18" w:space="0" w:color="auto"/>
            </w:tcBorders>
            <w:shd w:val="clear" w:color="auto" w:fill="CCC0D9" w:themeFill="accent4" w:themeFillTint="66"/>
          </w:tcPr>
          <w:p w14:paraId="235268BB"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1ATT</w:t>
            </w:r>
          </w:p>
        </w:tc>
        <w:tc>
          <w:tcPr>
            <w:tcW w:w="566" w:type="pct"/>
            <w:tcBorders>
              <w:top w:val="double" w:sz="4" w:space="0" w:color="999999" w:themeColor="text1" w:themeTint="66"/>
              <w:right w:val="single" w:sz="18" w:space="0" w:color="auto"/>
            </w:tcBorders>
            <w:shd w:val="clear" w:color="auto" w:fill="CCC0D9" w:themeFill="accent4" w:themeFillTint="66"/>
          </w:tcPr>
          <w:p w14:paraId="2B889531" w14:textId="77777777" w:rsidR="00CC22F7" w:rsidRPr="00383F79" w:rsidRDefault="00CC22F7" w:rsidP="00426521">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383F79">
              <w:rPr>
                <w:b/>
                <w:sz w:val="24"/>
                <w:szCs w:val="24"/>
              </w:rPr>
              <w:t>12</w:t>
            </w:r>
          </w:p>
        </w:tc>
      </w:tr>
      <w:tr w:rsidR="00CC22F7" w:rsidRPr="00E21438" w14:paraId="780533A8" w14:textId="77777777" w:rsidTr="00C152E0">
        <w:tc>
          <w:tcPr>
            <w:cnfStyle w:val="001000000000" w:firstRow="0" w:lastRow="0" w:firstColumn="1" w:lastColumn="0" w:oddVBand="0" w:evenVBand="0" w:oddHBand="0" w:evenHBand="0" w:firstRowFirstColumn="0" w:firstRowLastColumn="0" w:lastRowFirstColumn="0" w:lastRowLastColumn="0"/>
            <w:tcW w:w="544" w:type="pct"/>
            <w:tcBorders>
              <w:left w:val="single" w:sz="18" w:space="0" w:color="auto"/>
            </w:tcBorders>
            <w:shd w:val="clear" w:color="auto" w:fill="CCC0D9" w:themeFill="accent4" w:themeFillTint="66"/>
          </w:tcPr>
          <w:p w14:paraId="512F802E" w14:textId="77777777" w:rsidR="00CC22F7" w:rsidRPr="00E10A9B" w:rsidRDefault="00CC22F7" w:rsidP="00426521">
            <w:pPr>
              <w:ind w:left="60"/>
              <w:jc w:val="center"/>
              <w:rPr>
                <w:b w:val="0"/>
                <w:bCs w:val="0"/>
                <w:sz w:val="24"/>
                <w:szCs w:val="24"/>
              </w:rPr>
            </w:pPr>
            <w:r w:rsidRPr="00E10A9B">
              <w:rPr>
                <w:sz w:val="24"/>
                <w:szCs w:val="24"/>
              </w:rPr>
              <w:t>1BTG</w:t>
            </w:r>
          </w:p>
        </w:tc>
        <w:tc>
          <w:tcPr>
            <w:tcW w:w="455" w:type="pct"/>
            <w:tcBorders>
              <w:bottom w:val="single" w:sz="4" w:space="0" w:color="999999" w:themeColor="text1" w:themeTint="66"/>
              <w:right w:val="single" w:sz="18" w:space="0" w:color="auto"/>
            </w:tcBorders>
            <w:shd w:val="clear" w:color="auto" w:fill="CCC0D9" w:themeFill="accent4" w:themeFillTint="66"/>
          </w:tcPr>
          <w:p w14:paraId="26554DD6" w14:textId="77777777" w:rsidR="00CC22F7" w:rsidRPr="00E10A9B" w:rsidRDefault="00CC22F7" w:rsidP="00426521">
            <w:pPr>
              <w:ind w:left="6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24</w:t>
            </w:r>
          </w:p>
        </w:tc>
        <w:tc>
          <w:tcPr>
            <w:tcW w:w="567" w:type="pct"/>
            <w:tcBorders>
              <w:left w:val="single" w:sz="18" w:space="0" w:color="auto"/>
            </w:tcBorders>
          </w:tcPr>
          <w:p w14:paraId="3197DE83"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455" w:type="pct"/>
            <w:tcBorders>
              <w:right w:val="single" w:sz="18" w:space="0" w:color="auto"/>
            </w:tcBorders>
          </w:tcPr>
          <w:p w14:paraId="2A402447"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500" w:type="pct"/>
            <w:tcBorders>
              <w:left w:val="single" w:sz="18" w:space="0" w:color="auto"/>
            </w:tcBorders>
          </w:tcPr>
          <w:p w14:paraId="79BC85B7"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421" w:type="pct"/>
            <w:tcBorders>
              <w:right w:val="single" w:sz="18" w:space="0" w:color="auto"/>
            </w:tcBorders>
          </w:tcPr>
          <w:p w14:paraId="5062BA16"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500" w:type="pct"/>
            <w:tcBorders>
              <w:left w:val="single" w:sz="18" w:space="0" w:color="auto"/>
            </w:tcBorders>
            <w:shd w:val="clear" w:color="auto" w:fill="CCC0D9" w:themeFill="accent4" w:themeFillTint="66"/>
          </w:tcPr>
          <w:p w14:paraId="7689BA87"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5ATT</w:t>
            </w:r>
          </w:p>
        </w:tc>
        <w:tc>
          <w:tcPr>
            <w:tcW w:w="490" w:type="pct"/>
            <w:tcBorders>
              <w:right w:val="single" w:sz="18" w:space="0" w:color="auto"/>
            </w:tcBorders>
            <w:shd w:val="clear" w:color="auto" w:fill="CCC0D9" w:themeFill="accent4" w:themeFillTint="66"/>
          </w:tcPr>
          <w:p w14:paraId="1CC5B366"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30</w:t>
            </w:r>
          </w:p>
        </w:tc>
        <w:tc>
          <w:tcPr>
            <w:tcW w:w="500" w:type="pct"/>
            <w:tcBorders>
              <w:left w:val="single" w:sz="18" w:space="0" w:color="auto"/>
            </w:tcBorders>
            <w:shd w:val="clear" w:color="auto" w:fill="CCC0D9" w:themeFill="accent4" w:themeFillTint="66"/>
          </w:tcPr>
          <w:p w14:paraId="67800853" w14:textId="77777777" w:rsidR="00CC22F7" w:rsidRPr="00E10A9B"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566" w:type="pct"/>
            <w:tcBorders>
              <w:right w:val="single" w:sz="18" w:space="0" w:color="auto"/>
            </w:tcBorders>
            <w:shd w:val="clear" w:color="auto" w:fill="CCC0D9" w:themeFill="accent4" w:themeFillTint="66"/>
          </w:tcPr>
          <w:p w14:paraId="35CC41CD" w14:textId="77777777" w:rsidR="00CC22F7" w:rsidRPr="00E21438" w:rsidRDefault="00CC22F7"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CC22F7" w:rsidRPr="00E21438" w14:paraId="0858677C" w14:textId="77777777" w:rsidTr="00C152E0">
        <w:tc>
          <w:tcPr>
            <w:cnfStyle w:val="001000000000" w:firstRow="0" w:lastRow="0" w:firstColumn="1" w:lastColumn="0" w:oddVBand="0" w:evenVBand="0" w:oddHBand="0" w:evenHBand="0" w:firstRowFirstColumn="0" w:firstRowLastColumn="0" w:lastRowFirstColumn="0" w:lastRowLastColumn="0"/>
            <w:tcW w:w="544" w:type="pct"/>
            <w:tcBorders>
              <w:left w:val="single" w:sz="18" w:space="0" w:color="auto"/>
              <w:bottom w:val="single" w:sz="18" w:space="0" w:color="auto"/>
            </w:tcBorders>
            <w:shd w:val="clear" w:color="auto" w:fill="CCC0D9" w:themeFill="accent4" w:themeFillTint="66"/>
          </w:tcPr>
          <w:p w14:paraId="3E78C058" w14:textId="77777777" w:rsidR="00CC22F7" w:rsidRPr="004416F2" w:rsidRDefault="00CC22F7" w:rsidP="00426521">
            <w:pPr>
              <w:ind w:left="60"/>
              <w:jc w:val="center"/>
              <w:rPr>
                <w:b w:val="0"/>
                <w:bCs w:val="0"/>
                <w:sz w:val="24"/>
                <w:szCs w:val="24"/>
              </w:rPr>
            </w:pPr>
            <w:r w:rsidRPr="00742AA8">
              <w:rPr>
                <w:sz w:val="24"/>
                <w:szCs w:val="24"/>
              </w:rPr>
              <w:t>1H</w:t>
            </w:r>
          </w:p>
        </w:tc>
        <w:tc>
          <w:tcPr>
            <w:tcW w:w="455" w:type="pct"/>
            <w:tcBorders>
              <w:bottom w:val="single" w:sz="18" w:space="0" w:color="auto"/>
              <w:right w:val="single" w:sz="18" w:space="0" w:color="auto"/>
            </w:tcBorders>
            <w:shd w:val="clear" w:color="auto" w:fill="CCC0D9" w:themeFill="accent4" w:themeFillTint="66"/>
          </w:tcPr>
          <w:p w14:paraId="3977D400" w14:textId="77777777" w:rsidR="00CC22F7" w:rsidRPr="005A6A1C" w:rsidRDefault="00CC22F7" w:rsidP="00426521">
            <w:pPr>
              <w:ind w:left="6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5A6A1C">
              <w:rPr>
                <w:b/>
                <w:sz w:val="24"/>
                <w:szCs w:val="24"/>
              </w:rPr>
              <w:t>25-26</w:t>
            </w:r>
          </w:p>
        </w:tc>
        <w:tc>
          <w:tcPr>
            <w:tcW w:w="567" w:type="pct"/>
            <w:tcBorders>
              <w:left w:val="single" w:sz="18" w:space="0" w:color="auto"/>
            </w:tcBorders>
          </w:tcPr>
          <w:p w14:paraId="450CCA48" w14:textId="77777777" w:rsidR="00CC22F7" w:rsidRPr="004416F2"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455" w:type="pct"/>
            <w:tcBorders>
              <w:right w:val="single" w:sz="18" w:space="0" w:color="auto"/>
            </w:tcBorders>
          </w:tcPr>
          <w:p w14:paraId="16B91489" w14:textId="77777777" w:rsidR="00CC22F7" w:rsidRPr="004416F2"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500" w:type="pct"/>
            <w:tcBorders>
              <w:left w:val="single" w:sz="18" w:space="0" w:color="auto"/>
              <w:bottom w:val="single" w:sz="18" w:space="0" w:color="auto"/>
            </w:tcBorders>
          </w:tcPr>
          <w:p w14:paraId="55558038" w14:textId="77777777" w:rsidR="00CC22F7" w:rsidRPr="004416F2"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421" w:type="pct"/>
            <w:tcBorders>
              <w:bottom w:val="single" w:sz="18" w:space="0" w:color="auto"/>
              <w:right w:val="single" w:sz="18" w:space="0" w:color="auto"/>
            </w:tcBorders>
          </w:tcPr>
          <w:p w14:paraId="4C24C3E0" w14:textId="77777777" w:rsidR="00CC22F7" w:rsidRPr="004416F2" w:rsidRDefault="00CC22F7"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500" w:type="pct"/>
            <w:tcBorders>
              <w:left w:val="single" w:sz="18" w:space="0" w:color="auto"/>
            </w:tcBorders>
            <w:shd w:val="clear" w:color="auto" w:fill="CCC0D9" w:themeFill="accent4" w:themeFillTint="66"/>
          </w:tcPr>
          <w:p w14:paraId="397B58EB" w14:textId="11F310B2" w:rsidR="00CC22F7" w:rsidRPr="00496E5D" w:rsidRDefault="00CC22F7" w:rsidP="00426521">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496E5D">
              <w:rPr>
                <w:b/>
                <w:sz w:val="24"/>
                <w:szCs w:val="24"/>
              </w:rPr>
              <w:t>5BT</w:t>
            </w:r>
            <w:r w:rsidR="00A75FE5">
              <w:rPr>
                <w:b/>
                <w:sz w:val="24"/>
                <w:szCs w:val="24"/>
              </w:rPr>
              <w:t>G</w:t>
            </w:r>
          </w:p>
        </w:tc>
        <w:tc>
          <w:tcPr>
            <w:tcW w:w="490" w:type="pct"/>
            <w:tcBorders>
              <w:right w:val="single" w:sz="18" w:space="0" w:color="auto"/>
            </w:tcBorders>
            <w:shd w:val="clear" w:color="auto" w:fill="CCC0D9" w:themeFill="accent4" w:themeFillTint="66"/>
          </w:tcPr>
          <w:p w14:paraId="4C0F0277" w14:textId="77777777" w:rsidR="00CC22F7" w:rsidRPr="00496E5D" w:rsidRDefault="00CC22F7" w:rsidP="00426521">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496E5D">
              <w:rPr>
                <w:b/>
                <w:sz w:val="24"/>
                <w:szCs w:val="24"/>
              </w:rPr>
              <w:t>Lab.3</w:t>
            </w:r>
          </w:p>
        </w:tc>
        <w:tc>
          <w:tcPr>
            <w:tcW w:w="500" w:type="pct"/>
            <w:tcBorders>
              <w:left w:val="single" w:sz="18" w:space="0" w:color="auto"/>
              <w:bottom w:val="single" w:sz="18" w:space="0" w:color="auto"/>
            </w:tcBorders>
            <w:shd w:val="clear" w:color="auto" w:fill="CCC0D9" w:themeFill="accent4" w:themeFillTint="66"/>
          </w:tcPr>
          <w:p w14:paraId="76DE79ED" w14:textId="77777777" w:rsidR="00CC22F7" w:rsidRPr="00E21438" w:rsidRDefault="00CC22F7"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66" w:type="pct"/>
            <w:tcBorders>
              <w:bottom w:val="single" w:sz="18" w:space="0" w:color="auto"/>
              <w:right w:val="single" w:sz="18" w:space="0" w:color="auto"/>
            </w:tcBorders>
            <w:shd w:val="clear" w:color="auto" w:fill="CCC0D9" w:themeFill="accent4" w:themeFillTint="66"/>
          </w:tcPr>
          <w:p w14:paraId="4FF86C1D" w14:textId="77777777" w:rsidR="00CC22F7" w:rsidRPr="00E21438" w:rsidRDefault="00CC22F7"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14:paraId="78FB08DF" w14:textId="77777777" w:rsidR="00C152E0" w:rsidRDefault="00C152E0" w:rsidP="00C152E0">
      <w:pPr>
        <w:jc w:val="center"/>
        <w:rPr>
          <w:b/>
          <w:bCs/>
          <w:sz w:val="32"/>
        </w:rPr>
      </w:pPr>
    </w:p>
    <w:p w14:paraId="422507D4" w14:textId="77777777" w:rsidR="00C152E0" w:rsidRDefault="00C152E0" w:rsidP="00C152E0">
      <w:pPr>
        <w:rPr>
          <w:b/>
          <w:bCs/>
          <w:sz w:val="32"/>
        </w:rPr>
      </w:pPr>
      <w:r w:rsidRPr="00496E5D">
        <w:rPr>
          <w:sz w:val="36"/>
          <w:szCs w:val="32"/>
        </w:rPr>
        <w:t xml:space="preserve">SECONDO PIANO </w:t>
      </w:r>
      <w:r>
        <w:rPr>
          <w:sz w:val="32"/>
          <w:szCs w:val="32"/>
        </w:rPr>
        <w:t xml:space="preserve">            </w:t>
      </w:r>
      <w:r w:rsidRPr="00B13EBB">
        <w:rPr>
          <w:sz w:val="32"/>
          <w:szCs w:val="32"/>
        </w:rPr>
        <w:t xml:space="preserve">ENTRATA ORE 8,00 </w:t>
      </w:r>
      <w:r>
        <w:rPr>
          <w:sz w:val="32"/>
          <w:szCs w:val="32"/>
        </w:rPr>
        <w:t xml:space="preserve">– USCITA </w:t>
      </w:r>
      <w:proofErr w:type="gramStart"/>
      <w:r>
        <w:rPr>
          <w:sz w:val="32"/>
          <w:szCs w:val="32"/>
        </w:rPr>
        <w:t>ore  12</w:t>
      </w:r>
      <w:proofErr w:type="gramEnd"/>
      <w:r>
        <w:rPr>
          <w:sz w:val="32"/>
          <w:szCs w:val="32"/>
        </w:rPr>
        <w:t>,50</w:t>
      </w:r>
    </w:p>
    <w:p w14:paraId="288D5A09" w14:textId="77777777" w:rsidR="00C152E0" w:rsidRDefault="00C152E0" w:rsidP="00C152E0">
      <w:pPr>
        <w:jc w:val="center"/>
        <w:rPr>
          <w:b/>
          <w:bCs/>
          <w:sz w:val="32"/>
        </w:rPr>
      </w:pPr>
    </w:p>
    <w:tbl>
      <w:tblPr>
        <w:tblStyle w:val="Tabellagriglia1chiara"/>
        <w:tblW w:w="4500" w:type="pct"/>
        <w:tblInd w:w="-18" w:type="dxa"/>
        <w:tblLook w:val="04A0" w:firstRow="1" w:lastRow="0" w:firstColumn="1" w:lastColumn="0" w:noHBand="0" w:noVBand="1"/>
      </w:tblPr>
      <w:tblGrid>
        <w:gridCol w:w="942"/>
        <w:gridCol w:w="787"/>
        <w:gridCol w:w="925"/>
        <w:gridCol w:w="1203"/>
        <w:gridCol w:w="865"/>
        <w:gridCol w:w="727"/>
        <w:gridCol w:w="865"/>
        <w:gridCol w:w="727"/>
        <w:gridCol w:w="865"/>
        <w:gridCol w:w="727"/>
      </w:tblGrid>
      <w:tr w:rsidR="00C152E0" w:rsidRPr="00E21438" w14:paraId="46271DAB" w14:textId="77777777" w:rsidTr="00426521">
        <w:trPr>
          <w:cnfStyle w:val="100000000000" w:firstRow="1" w:lastRow="0" w:firstColumn="0" w:lastColumn="0" w:oddVBand="0" w:evenVBand="0" w:oddHBand="0"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001" w:type="pct"/>
            <w:gridSpan w:val="2"/>
            <w:tcBorders>
              <w:top w:val="single" w:sz="18" w:space="0" w:color="auto"/>
              <w:left w:val="single" w:sz="18" w:space="0" w:color="auto"/>
              <w:right w:val="single" w:sz="18" w:space="0" w:color="auto"/>
            </w:tcBorders>
            <w:vAlign w:val="center"/>
          </w:tcPr>
          <w:p w14:paraId="60892DCC" w14:textId="77777777" w:rsidR="00C152E0" w:rsidRDefault="00C152E0" w:rsidP="00426521">
            <w:pPr>
              <w:jc w:val="center"/>
              <w:rPr>
                <w:sz w:val="24"/>
                <w:szCs w:val="24"/>
              </w:rPr>
            </w:pPr>
            <w:r>
              <w:rPr>
                <w:sz w:val="24"/>
                <w:szCs w:val="24"/>
              </w:rPr>
              <w:t>INGRESSO N.1</w:t>
            </w:r>
          </w:p>
          <w:p w14:paraId="09AEDF54" w14:textId="77777777" w:rsidR="00C152E0" w:rsidRPr="00E21438" w:rsidRDefault="00C152E0" w:rsidP="00426521">
            <w:pPr>
              <w:jc w:val="center"/>
              <w:rPr>
                <w:sz w:val="24"/>
                <w:szCs w:val="24"/>
              </w:rPr>
            </w:pPr>
            <w:r>
              <w:rPr>
                <w:sz w:val="24"/>
                <w:szCs w:val="24"/>
              </w:rPr>
              <w:t>SCALA PRINCIPALE</w:t>
            </w:r>
          </w:p>
        </w:tc>
        <w:tc>
          <w:tcPr>
            <w:tcW w:w="1232" w:type="pct"/>
            <w:gridSpan w:val="2"/>
            <w:tcBorders>
              <w:left w:val="single" w:sz="18" w:space="0" w:color="auto"/>
              <w:right w:val="single" w:sz="18" w:space="0" w:color="auto"/>
            </w:tcBorders>
            <w:vAlign w:val="center"/>
          </w:tcPr>
          <w:p w14:paraId="14BA426E" w14:textId="77777777" w:rsidR="00C152E0" w:rsidRDefault="00C152E0" w:rsidP="00426521">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INGRESSO N. 2</w:t>
            </w:r>
          </w:p>
          <w:p w14:paraId="4893302E" w14:textId="77777777" w:rsidR="00C152E0" w:rsidRDefault="00C152E0" w:rsidP="00426521">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LATO AUDITORIUM</w:t>
            </w:r>
          </w:p>
        </w:tc>
        <w:tc>
          <w:tcPr>
            <w:tcW w:w="922" w:type="pct"/>
            <w:gridSpan w:val="2"/>
            <w:tcBorders>
              <w:top w:val="single" w:sz="18" w:space="0" w:color="auto"/>
              <w:left w:val="single" w:sz="18" w:space="0" w:color="auto"/>
              <w:right w:val="single" w:sz="18" w:space="0" w:color="auto"/>
            </w:tcBorders>
            <w:vAlign w:val="center"/>
          </w:tcPr>
          <w:p w14:paraId="51AC33B8" w14:textId="77777777" w:rsidR="00C152E0" w:rsidRDefault="00C152E0" w:rsidP="00426521">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INGRESSO N. 3</w:t>
            </w:r>
          </w:p>
          <w:p w14:paraId="5648FFF8" w14:textId="77777777" w:rsidR="00C152E0" w:rsidRPr="00E21438" w:rsidRDefault="00C152E0" w:rsidP="00426521">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SCALA SICUREZZA LATO PALESTRA</w:t>
            </w:r>
          </w:p>
        </w:tc>
        <w:tc>
          <w:tcPr>
            <w:tcW w:w="922" w:type="pct"/>
            <w:gridSpan w:val="2"/>
            <w:tcBorders>
              <w:left w:val="single" w:sz="18" w:space="0" w:color="auto"/>
              <w:right w:val="single" w:sz="18" w:space="0" w:color="auto"/>
            </w:tcBorders>
            <w:vAlign w:val="center"/>
          </w:tcPr>
          <w:p w14:paraId="4990BD09" w14:textId="77777777" w:rsidR="00C152E0" w:rsidRPr="00437E73" w:rsidRDefault="00C152E0" w:rsidP="0042652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INGRESSO N.4</w:t>
            </w:r>
          </w:p>
          <w:p w14:paraId="50B0EA58" w14:textId="77777777" w:rsidR="00C152E0" w:rsidRPr="00E21438" w:rsidRDefault="00C152E0" w:rsidP="00426521">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w:t>
            </w:r>
            <w:proofErr w:type="gramStart"/>
            <w:r>
              <w:rPr>
                <w:sz w:val="24"/>
                <w:szCs w:val="24"/>
              </w:rPr>
              <w:t>lato</w:t>
            </w:r>
            <w:proofErr w:type="gramEnd"/>
            <w:r>
              <w:rPr>
                <w:sz w:val="24"/>
                <w:szCs w:val="24"/>
              </w:rPr>
              <w:t xml:space="preserve"> LAB. H - PALESTRA</w:t>
            </w:r>
            <w:r w:rsidRPr="00437E73">
              <w:rPr>
                <w:sz w:val="24"/>
                <w:szCs w:val="24"/>
              </w:rPr>
              <w:t>)</w:t>
            </w:r>
          </w:p>
        </w:tc>
        <w:tc>
          <w:tcPr>
            <w:tcW w:w="922" w:type="pct"/>
            <w:gridSpan w:val="2"/>
            <w:tcBorders>
              <w:top w:val="single" w:sz="18" w:space="0" w:color="auto"/>
              <w:left w:val="single" w:sz="18" w:space="0" w:color="auto"/>
              <w:right w:val="single" w:sz="18" w:space="0" w:color="auto"/>
            </w:tcBorders>
            <w:vAlign w:val="center"/>
          </w:tcPr>
          <w:p w14:paraId="2E1B1746" w14:textId="77777777" w:rsidR="00C152E0" w:rsidRDefault="00C152E0" w:rsidP="0042652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 xml:space="preserve">INGRESSO </w:t>
            </w:r>
            <w:r w:rsidRPr="00437E73">
              <w:rPr>
                <w:sz w:val="24"/>
                <w:szCs w:val="24"/>
              </w:rPr>
              <w:t>N.</w:t>
            </w:r>
            <w:r>
              <w:rPr>
                <w:sz w:val="24"/>
                <w:szCs w:val="24"/>
              </w:rPr>
              <w:t>5</w:t>
            </w:r>
          </w:p>
          <w:p w14:paraId="6058A215" w14:textId="77777777" w:rsidR="00C152E0" w:rsidRDefault="00C152E0" w:rsidP="00426521">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PT TERRA</w:t>
            </w:r>
          </w:p>
          <w:p w14:paraId="434EEEAC" w14:textId="77777777" w:rsidR="00C152E0" w:rsidRDefault="00C152E0" w:rsidP="00426521">
            <w:pPr>
              <w:jc w:val="center"/>
              <w:cnfStyle w:val="100000000000" w:firstRow="1" w:lastRow="0" w:firstColumn="0" w:lastColumn="0" w:oddVBand="0" w:evenVBand="0" w:oddHBand="0" w:evenHBand="0" w:firstRowFirstColumn="0" w:firstRowLastColumn="0" w:lastRowFirstColumn="0" w:lastRowLastColumn="0"/>
              <w:rPr>
                <w:sz w:val="24"/>
                <w:szCs w:val="24"/>
              </w:rPr>
            </w:pPr>
            <w:proofErr w:type="gramStart"/>
            <w:r>
              <w:rPr>
                <w:sz w:val="24"/>
                <w:szCs w:val="24"/>
              </w:rPr>
              <w:t>( UFFICI</w:t>
            </w:r>
            <w:proofErr w:type="gramEnd"/>
            <w:r>
              <w:rPr>
                <w:sz w:val="24"/>
                <w:szCs w:val="24"/>
              </w:rPr>
              <w:t xml:space="preserve"> AMM.VI)</w:t>
            </w:r>
          </w:p>
        </w:tc>
      </w:tr>
      <w:tr w:rsidR="00C152E0" w:rsidRPr="00E21438" w14:paraId="438C7ECF" w14:textId="77777777" w:rsidTr="00426521">
        <w:tc>
          <w:tcPr>
            <w:cnfStyle w:val="001000000000" w:firstRow="0" w:lastRow="0" w:firstColumn="1" w:lastColumn="0" w:oddVBand="0" w:evenVBand="0" w:oddHBand="0" w:evenHBand="0" w:firstRowFirstColumn="0" w:firstRowLastColumn="0" w:lastRowFirstColumn="0" w:lastRowLastColumn="0"/>
            <w:tcW w:w="546" w:type="pct"/>
            <w:tcBorders>
              <w:left w:val="single" w:sz="18" w:space="0" w:color="auto"/>
            </w:tcBorders>
          </w:tcPr>
          <w:p w14:paraId="65A9F326" w14:textId="77777777" w:rsidR="00C152E0" w:rsidRPr="006803F3" w:rsidRDefault="00C152E0" w:rsidP="00426521">
            <w:pPr>
              <w:ind w:left="60"/>
              <w:rPr>
                <w:sz w:val="24"/>
                <w:szCs w:val="24"/>
              </w:rPr>
            </w:pPr>
            <w:r>
              <w:rPr>
                <w:sz w:val="24"/>
                <w:szCs w:val="24"/>
              </w:rPr>
              <w:t>CLASSI</w:t>
            </w:r>
          </w:p>
        </w:tc>
        <w:tc>
          <w:tcPr>
            <w:tcW w:w="456" w:type="pct"/>
            <w:tcBorders>
              <w:bottom w:val="double" w:sz="4" w:space="0" w:color="999999" w:themeColor="text1" w:themeTint="66"/>
              <w:right w:val="single" w:sz="18" w:space="0" w:color="auto"/>
            </w:tcBorders>
          </w:tcPr>
          <w:p w14:paraId="43E1E454" w14:textId="77777777" w:rsidR="00C152E0" w:rsidRPr="006803F3" w:rsidRDefault="00C152E0" w:rsidP="00426521">
            <w:pPr>
              <w:ind w:left="6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AULE</w:t>
            </w:r>
          </w:p>
        </w:tc>
        <w:tc>
          <w:tcPr>
            <w:tcW w:w="536" w:type="pct"/>
            <w:tcBorders>
              <w:left w:val="single" w:sz="18" w:space="0" w:color="auto"/>
              <w:bottom w:val="double" w:sz="4" w:space="0" w:color="999999" w:themeColor="text1" w:themeTint="66"/>
            </w:tcBorders>
          </w:tcPr>
          <w:p w14:paraId="4C013718" w14:textId="77777777" w:rsidR="00C152E0" w:rsidRDefault="00C152E0" w:rsidP="00426521">
            <w:pPr>
              <w:ind w:left="6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CLASSI</w:t>
            </w:r>
          </w:p>
        </w:tc>
        <w:tc>
          <w:tcPr>
            <w:tcW w:w="697" w:type="pct"/>
            <w:tcBorders>
              <w:bottom w:val="double" w:sz="4" w:space="0" w:color="999999" w:themeColor="text1" w:themeTint="66"/>
              <w:right w:val="single" w:sz="18" w:space="0" w:color="auto"/>
            </w:tcBorders>
          </w:tcPr>
          <w:p w14:paraId="65AB5F9E" w14:textId="77777777" w:rsidR="00C152E0" w:rsidRDefault="00C152E0" w:rsidP="00426521">
            <w:pPr>
              <w:ind w:left="6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AULE</w:t>
            </w:r>
          </w:p>
        </w:tc>
        <w:tc>
          <w:tcPr>
            <w:tcW w:w="501" w:type="pct"/>
            <w:tcBorders>
              <w:left w:val="single" w:sz="18" w:space="0" w:color="auto"/>
              <w:bottom w:val="double" w:sz="4" w:space="0" w:color="999999" w:themeColor="text1" w:themeTint="66"/>
            </w:tcBorders>
          </w:tcPr>
          <w:p w14:paraId="7A8030AC" w14:textId="77777777" w:rsidR="00C152E0"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CLASSI</w:t>
            </w:r>
          </w:p>
        </w:tc>
        <w:tc>
          <w:tcPr>
            <w:tcW w:w="421" w:type="pct"/>
            <w:tcBorders>
              <w:bottom w:val="double" w:sz="4" w:space="0" w:color="999999" w:themeColor="text1" w:themeTint="66"/>
              <w:right w:val="single" w:sz="18" w:space="0" w:color="auto"/>
            </w:tcBorders>
          </w:tcPr>
          <w:p w14:paraId="22D8357D" w14:textId="77777777" w:rsidR="00C152E0"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AULE</w:t>
            </w:r>
          </w:p>
        </w:tc>
        <w:tc>
          <w:tcPr>
            <w:tcW w:w="501" w:type="pct"/>
            <w:tcBorders>
              <w:left w:val="single" w:sz="18" w:space="0" w:color="auto"/>
            </w:tcBorders>
          </w:tcPr>
          <w:p w14:paraId="5B88D1C1"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CLASSI</w:t>
            </w:r>
          </w:p>
        </w:tc>
        <w:tc>
          <w:tcPr>
            <w:tcW w:w="421" w:type="pct"/>
            <w:tcBorders>
              <w:right w:val="single" w:sz="18" w:space="0" w:color="auto"/>
            </w:tcBorders>
          </w:tcPr>
          <w:p w14:paraId="2AE3AEAF"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AULE</w:t>
            </w:r>
          </w:p>
        </w:tc>
        <w:tc>
          <w:tcPr>
            <w:tcW w:w="501" w:type="pct"/>
            <w:tcBorders>
              <w:left w:val="single" w:sz="18" w:space="0" w:color="auto"/>
              <w:bottom w:val="double" w:sz="4" w:space="0" w:color="999999" w:themeColor="text1" w:themeTint="66"/>
            </w:tcBorders>
          </w:tcPr>
          <w:p w14:paraId="7BB133AE"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CLASSI</w:t>
            </w:r>
          </w:p>
        </w:tc>
        <w:tc>
          <w:tcPr>
            <w:tcW w:w="421" w:type="pct"/>
            <w:tcBorders>
              <w:bottom w:val="double" w:sz="4" w:space="0" w:color="999999" w:themeColor="text1" w:themeTint="66"/>
              <w:right w:val="single" w:sz="18" w:space="0" w:color="auto"/>
            </w:tcBorders>
          </w:tcPr>
          <w:p w14:paraId="58189EAF"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AULE</w:t>
            </w:r>
          </w:p>
        </w:tc>
      </w:tr>
      <w:tr w:rsidR="00C152E0" w:rsidRPr="00E21438" w14:paraId="0EFCA539" w14:textId="77777777" w:rsidTr="00426521">
        <w:tc>
          <w:tcPr>
            <w:cnfStyle w:val="001000000000" w:firstRow="0" w:lastRow="0" w:firstColumn="1" w:lastColumn="0" w:oddVBand="0" w:evenVBand="0" w:oddHBand="0" w:evenHBand="0" w:firstRowFirstColumn="0" w:firstRowLastColumn="0" w:lastRowFirstColumn="0" w:lastRowLastColumn="0"/>
            <w:tcW w:w="546" w:type="pct"/>
            <w:tcBorders>
              <w:left w:val="single" w:sz="18" w:space="0" w:color="auto"/>
            </w:tcBorders>
            <w:shd w:val="clear" w:color="auto" w:fill="B8CCE4" w:themeFill="accent1" w:themeFillTint="66"/>
          </w:tcPr>
          <w:p w14:paraId="7FE99FDD" w14:textId="77777777" w:rsidR="00C152E0" w:rsidRPr="00E10A9B" w:rsidRDefault="00C152E0" w:rsidP="00426521">
            <w:pPr>
              <w:ind w:left="60"/>
              <w:jc w:val="center"/>
              <w:rPr>
                <w:b w:val="0"/>
                <w:bCs w:val="0"/>
                <w:sz w:val="24"/>
                <w:szCs w:val="24"/>
              </w:rPr>
            </w:pPr>
            <w:r w:rsidRPr="00E10A9B">
              <w:rPr>
                <w:sz w:val="24"/>
                <w:szCs w:val="24"/>
              </w:rPr>
              <w:t>2B TG</w:t>
            </w:r>
          </w:p>
        </w:tc>
        <w:tc>
          <w:tcPr>
            <w:tcW w:w="456" w:type="pct"/>
            <w:tcBorders>
              <w:top w:val="double" w:sz="4" w:space="0" w:color="999999" w:themeColor="text1" w:themeTint="66"/>
              <w:right w:val="single" w:sz="18" w:space="0" w:color="auto"/>
            </w:tcBorders>
            <w:shd w:val="clear" w:color="auto" w:fill="B8CCE4" w:themeFill="accent1" w:themeFillTint="66"/>
          </w:tcPr>
          <w:p w14:paraId="40A6EB3A" w14:textId="77777777" w:rsidR="00C152E0" w:rsidRPr="00E10A9B" w:rsidRDefault="00C152E0" w:rsidP="00426521">
            <w:pPr>
              <w:ind w:left="6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68</w:t>
            </w:r>
          </w:p>
        </w:tc>
        <w:tc>
          <w:tcPr>
            <w:tcW w:w="536" w:type="pct"/>
            <w:tcBorders>
              <w:top w:val="double" w:sz="4" w:space="0" w:color="999999" w:themeColor="text1" w:themeTint="66"/>
              <w:left w:val="single" w:sz="18" w:space="0" w:color="auto"/>
            </w:tcBorders>
            <w:shd w:val="clear" w:color="auto" w:fill="B8CCE4" w:themeFill="accent1" w:themeFillTint="66"/>
          </w:tcPr>
          <w:p w14:paraId="5E9AF958" w14:textId="77777777" w:rsidR="00C152E0" w:rsidRPr="00E10A9B" w:rsidRDefault="00C152E0" w:rsidP="00426521">
            <w:pPr>
              <w:ind w:left="6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3ATT</w:t>
            </w:r>
          </w:p>
        </w:tc>
        <w:tc>
          <w:tcPr>
            <w:tcW w:w="697" w:type="pct"/>
            <w:tcBorders>
              <w:top w:val="double" w:sz="4" w:space="0" w:color="999999" w:themeColor="text1" w:themeTint="66"/>
              <w:right w:val="single" w:sz="18" w:space="0" w:color="auto"/>
            </w:tcBorders>
            <w:shd w:val="clear" w:color="auto" w:fill="B8CCE4" w:themeFill="accent1" w:themeFillTint="66"/>
          </w:tcPr>
          <w:p w14:paraId="7A5C86AC" w14:textId="77777777" w:rsidR="00C152E0" w:rsidRPr="00E10A9B" w:rsidRDefault="00C152E0" w:rsidP="00426521">
            <w:pPr>
              <w:ind w:left="6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87-88</w:t>
            </w:r>
          </w:p>
        </w:tc>
        <w:tc>
          <w:tcPr>
            <w:tcW w:w="501" w:type="pct"/>
            <w:tcBorders>
              <w:top w:val="double" w:sz="4" w:space="0" w:color="999999" w:themeColor="text1" w:themeTint="66"/>
              <w:left w:val="single" w:sz="18" w:space="0" w:color="auto"/>
            </w:tcBorders>
            <w:shd w:val="clear" w:color="auto" w:fill="B8CCE4" w:themeFill="accent1" w:themeFillTint="66"/>
          </w:tcPr>
          <w:p w14:paraId="4AA76F4B" w14:textId="77777777" w:rsidR="00C152E0" w:rsidRPr="00E10A9B" w:rsidRDefault="00C152E0"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2A TG</w:t>
            </w:r>
          </w:p>
        </w:tc>
        <w:tc>
          <w:tcPr>
            <w:tcW w:w="421" w:type="pct"/>
            <w:tcBorders>
              <w:top w:val="double" w:sz="4" w:space="0" w:color="999999" w:themeColor="text1" w:themeTint="66"/>
              <w:right w:val="single" w:sz="18" w:space="0" w:color="auto"/>
            </w:tcBorders>
            <w:shd w:val="clear" w:color="auto" w:fill="B8CCE4" w:themeFill="accent1" w:themeFillTint="66"/>
          </w:tcPr>
          <w:p w14:paraId="14655F00" w14:textId="77777777" w:rsidR="00C152E0" w:rsidRPr="00E10A9B" w:rsidRDefault="00C152E0"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78</w:t>
            </w:r>
          </w:p>
        </w:tc>
        <w:tc>
          <w:tcPr>
            <w:tcW w:w="501" w:type="pct"/>
            <w:tcBorders>
              <w:left w:val="single" w:sz="18" w:space="0" w:color="auto"/>
            </w:tcBorders>
          </w:tcPr>
          <w:p w14:paraId="0FFA32CF"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21" w:type="pct"/>
            <w:tcBorders>
              <w:right w:val="single" w:sz="18" w:space="0" w:color="auto"/>
            </w:tcBorders>
          </w:tcPr>
          <w:p w14:paraId="0C7BDE55"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01" w:type="pct"/>
            <w:tcBorders>
              <w:top w:val="double" w:sz="4" w:space="0" w:color="999999" w:themeColor="text1" w:themeTint="66"/>
              <w:left w:val="single" w:sz="18" w:space="0" w:color="auto"/>
            </w:tcBorders>
          </w:tcPr>
          <w:p w14:paraId="070D2006"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21" w:type="pct"/>
            <w:tcBorders>
              <w:top w:val="double" w:sz="4" w:space="0" w:color="999999" w:themeColor="text1" w:themeTint="66"/>
              <w:right w:val="single" w:sz="18" w:space="0" w:color="auto"/>
            </w:tcBorders>
          </w:tcPr>
          <w:p w14:paraId="1D92420D"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C152E0" w:rsidRPr="00E21438" w14:paraId="5CA7B2CB" w14:textId="77777777" w:rsidTr="00426521">
        <w:tc>
          <w:tcPr>
            <w:cnfStyle w:val="001000000000" w:firstRow="0" w:lastRow="0" w:firstColumn="1" w:lastColumn="0" w:oddVBand="0" w:evenVBand="0" w:oddHBand="0" w:evenHBand="0" w:firstRowFirstColumn="0" w:firstRowLastColumn="0" w:lastRowFirstColumn="0" w:lastRowLastColumn="0"/>
            <w:tcW w:w="546" w:type="pct"/>
            <w:tcBorders>
              <w:left w:val="single" w:sz="18" w:space="0" w:color="auto"/>
            </w:tcBorders>
            <w:shd w:val="clear" w:color="auto" w:fill="B8CCE4" w:themeFill="accent1" w:themeFillTint="66"/>
          </w:tcPr>
          <w:p w14:paraId="0D5B2D8A" w14:textId="77777777" w:rsidR="00C152E0" w:rsidRPr="00E10A9B" w:rsidRDefault="00C152E0" w:rsidP="00426521">
            <w:pPr>
              <w:ind w:left="60"/>
              <w:jc w:val="center"/>
              <w:rPr>
                <w:b w:val="0"/>
                <w:bCs w:val="0"/>
                <w:sz w:val="24"/>
                <w:szCs w:val="24"/>
              </w:rPr>
            </w:pPr>
            <w:r w:rsidRPr="00E10A9B">
              <w:rPr>
                <w:sz w:val="24"/>
                <w:szCs w:val="24"/>
              </w:rPr>
              <w:t>3H</w:t>
            </w:r>
          </w:p>
        </w:tc>
        <w:tc>
          <w:tcPr>
            <w:tcW w:w="456" w:type="pct"/>
            <w:tcBorders>
              <w:right w:val="single" w:sz="18" w:space="0" w:color="auto"/>
            </w:tcBorders>
            <w:shd w:val="clear" w:color="auto" w:fill="B8CCE4" w:themeFill="accent1" w:themeFillTint="66"/>
          </w:tcPr>
          <w:p w14:paraId="7DEEB296" w14:textId="77777777" w:rsidR="00C152E0" w:rsidRPr="00E10A9B" w:rsidRDefault="00C152E0" w:rsidP="00426521">
            <w:pPr>
              <w:ind w:left="6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69</w:t>
            </w:r>
          </w:p>
        </w:tc>
        <w:tc>
          <w:tcPr>
            <w:tcW w:w="536" w:type="pct"/>
            <w:tcBorders>
              <w:left w:val="single" w:sz="18" w:space="0" w:color="auto"/>
            </w:tcBorders>
            <w:shd w:val="clear" w:color="auto" w:fill="B8CCE4" w:themeFill="accent1" w:themeFillTint="66"/>
          </w:tcPr>
          <w:p w14:paraId="4946322E" w14:textId="77777777" w:rsidR="00C152E0" w:rsidRPr="00E10A9B" w:rsidRDefault="00C152E0" w:rsidP="00426521">
            <w:pPr>
              <w:ind w:left="6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2ATT</w:t>
            </w:r>
          </w:p>
        </w:tc>
        <w:tc>
          <w:tcPr>
            <w:tcW w:w="697" w:type="pct"/>
            <w:tcBorders>
              <w:right w:val="single" w:sz="18" w:space="0" w:color="auto"/>
            </w:tcBorders>
            <w:shd w:val="clear" w:color="auto" w:fill="B8CCE4" w:themeFill="accent1" w:themeFillTint="66"/>
          </w:tcPr>
          <w:p w14:paraId="24FFFB22" w14:textId="77777777" w:rsidR="00C152E0" w:rsidRPr="00E10A9B" w:rsidRDefault="00C152E0" w:rsidP="00426521">
            <w:pPr>
              <w:ind w:left="6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97</w:t>
            </w:r>
          </w:p>
        </w:tc>
        <w:tc>
          <w:tcPr>
            <w:tcW w:w="501" w:type="pct"/>
            <w:tcBorders>
              <w:left w:val="single" w:sz="18" w:space="0" w:color="auto"/>
            </w:tcBorders>
            <w:shd w:val="clear" w:color="auto" w:fill="B8CCE4" w:themeFill="accent1" w:themeFillTint="66"/>
          </w:tcPr>
          <w:p w14:paraId="0B521AD3" w14:textId="77777777" w:rsidR="00C152E0" w:rsidRPr="00E10A9B" w:rsidRDefault="00C152E0"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3A TG</w:t>
            </w:r>
          </w:p>
        </w:tc>
        <w:tc>
          <w:tcPr>
            <w:tcW w:w="421" w:type="pct"/>
            <w:tcBorders>
              <w:right w:val="single" w:sz="18" w:space="0" w:color="auto"/>
            </w:tcBorders>
            <w:shd w:val="clear" w:color="auto" w:fill="B8CCE4" w:themeFill="accent1" w:themeFillTint="66"/>
          </w:tcPr>
          <w:p w14:paraId="67DBD177" w14:textId="77777777" w:rsidR="00C152E0" w:rsidRPr="00E10A9B" w:rsidRDefault="00C152E0"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75</w:t>
            </w:r>
          </w:p>
        </w:tc>
        <w:tc>
          <w:tcPr>
            <w:tcW w:w="501" w:type="pct"/>
            <w:tcBorders>
              <w:left w:val="single" w:sz="18" w:space="0" w:color="auto"/>
            </w:tcBorders>
          </w:tcPr>
          <w:p w14:paraId="76FFA0A3"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21" w:type="pct"/>
            <w:tcBorders>
              <w:right w:val="single" w:sz="18" w:space="0" w:color="auto"/>
            </w:tcBorders>
          </w:tcPr>
          <w:p w14:paraId="47C28852"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01" w:type="pct"/>
            <w:tcBorders>
              <w:left w:val="single" w:sz="18" w:space="0" w:color="auto"/>
            </w:tcBorders>
          </w:tcPr>
          <w:p w14:paraId="0CF49C6A"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21" w:type="pct"/>
            <w:tcBorders>
              <w:right w:val="single" w:sz="18" w:space="0" w:color="auto"/>
            </w:tcBorders>
          </w:tcPr>
          <w:p w14:paraId="1F215432"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C152E0" w:rsidRPr="00E21438" w14:paraId="35FD6E00" w14:textId="77777777" w:rsidTr="00426521">
        <w:tc>
          <w:tcPr>
            <w:cnfStyle w:val="001000000000" w:firstRow="0" w:lastRow="0" w:firstColumn="1" w:lastColumn="0" w:oddVBand="0" w:evenVBand="0" w:oddHBand="0" w:evenHBand="0" w:firstRowFirstColumn="0" w:firstRowLastColumn="0" w:lastRowFirstColumn="0" w:lastRowLastColumn="0"/>
            <w:tcW w:w="546" w:type="pct"/>
            <w:tcBorders>
              <w:left w:val="single" w:sz="18" w:space="0" w:color="auto"/>
            </w:tcBorders>
            <w:shd w:val="clear" w:color="auto" w:fill="B8CCE4" w:themeFill="accent1" w:themeFillTint="66"/>
          </w:tcPr>
          <w:p w14:paraId="2882EB2B" w14:textId="77777777" w:rsidR="00C152E0" w:rsidRPr="00E10A9B" w:rsidRDefault="00C152E0" w:rsidP="00426521">
            <w:pPr>
              <w:ind w:left="60"/>
              <w:jc w:val="center"/>
              <w:rPr>
                <w:b w:val="0"/>
                <w:bCs w:val="0"/>
                <w:sz w:val="24"/>
                <w:szCs w:val="24"/>
              </w:rPr>
            </w:pPr>
            <w:r w:rsidRPr="00E10A9B">
              <w:rPr>
                <w:sz w:val="24"/>
                <w:szCs w:val="24"/>
              </w:rPr>
              <w:t>3BTG</w:t>
            </w:r>
          </w:p>
        </w:tc>
        <w:tc>
          <w:tcPr>
            <w:tcW w:w="456" w:type="pct"/>
            <w:tcBorders>
              <w:right w:val="single" w:sz="18" w:space="0" w:color="auto"/>
            </w:tcBorders>
            <w:shd w:val="clear" w:color="auto" w:fill="B8CCE4" w:themeFill="accent1" w:themeFillTint="66"/>
          </w:tcPr>
          <w:p w14:paraId="418486CB" w14:textId="77777777" w:rsidR="00C152E0" w:rsidRPr="00E10A9B" w:rsidRDefault="00C152E0" w:rsidP="00426521">
            <w:pPr>
              <w:ind w:left="6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70</w:t>
            </w:r>
          </w:p>
        </w:tc>
        <w:tc>
          <w:tcPr>
            <w:tcW w:w="536" w:type="pct"/>
            <w:tcBorders>
              <w:left w:val="single" w:sz="18" w:space="0" w:color="auto"/>
            </w:tcBorders>
            <w:shd w:val="clear" w:color="auto" w:fill="B8CCE4" w:themeFill="accent1" w:themeFillTint="66"/>
          </w:tcPr>
          <w:p w14:paraId="1434001A" w14:textId="77777777" w:rsidR="00C152E0" w:rsidRPr="00E10A9B" w:rsidRDefault="00C152E0" w:rsidP="00426521">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697" w:type="pct"/>
            <w:tcBorders>
              <w:right w:val="single" w:sz="18" w:space="0" w:color="auto"/>
            </w:tcBorders>
            <w:shd w:val="clear" w:color="auto" w:fill="B8CCE4" w:themeFill="accent1" w:themeFillTint="66"/>
          </w:tcPr>
          <w:p w14:paraId="29F49D91" w14:textId="77777777" w:rsidR="00C152E0" w:rsidRPr="00E10A9B" w:rsidRDefault="00C152E0" w:rsidP="00426521">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501" w:type="pct"/>
            <w:tcBorders>
              <w:left w:val="single" w:sz="18" w:space="0" w:color="auto"/>
            </w:tcBorders>
            <w:shd w:val="clear" w:color="auto" w:fill="B8CCE4" w:themeFill="accent1" w:themeFillTint="66"/>
          </w:tcPr>
          <w:p w14:paraId="284D9F64" w14:textId="77777777" w:rsidR="00C152E0" w:rsidRPr="00E10A9B" w:rsidRDefault="00C152E0"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4A</w:t>
            </w:r>
          </w:p>
        </w:tc>
        <w:tc>
          <w:tcPr>
            <w:tcW w:w="421" w:type="pct"/>
            <w:tcBorders>
              <w:right w:val="single" w:sz="18" w:space="0" w:color="auto"/>
            </w:tcBorders>
            <w:shd w:val="clear" w:color="auto" w:fill="B8CCE4" w:themeFill="accent1" w:themeFillTint="66"/>
          </w:tcPr>
          <w:p w14:paraId="44E87F64" w14:textId="77777777" w:rsidR="00C152E0" w:rsidRPr="00E10A9B" w:rsidRDefault="00C152E0"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73</w:t>
            </w:r>
          </w:p>
        </w:tc>
        <w:tc>
          <w:tcPr>
            <w:tcW w:w="501" w:type="pct"/>
            <w:tcBorders>
              <w:left w:val="single" w:sz="18" w:space="0" w:color="auto"/>
            </w:tcBorders>
          </w:tcPr>
          <w:p w14:paraId="266C04C8"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21" w:type="pct"/>
            <w:tcBorders>
              <w:right w:val="single" w:sz="18" w:space="0" w:color="auto"/>
            </w:tcBorders>
          </w:tcPr>
          <w:p w14:paraId="19004440"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01" w:type="pct"/>
            <w:tcBorders>
              <w:left w:val="single" w:sz="18" w:space="0" w:color="auto"/>
            </w:tcBorders>
          </w:tcPr>
          <w:p w14:paraId="3A470BB0"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21" w:type="pct"/>
            <w:tcBorders>
              <w:right w:val="single" w:sz="18" w:space="0" w:color="auto"/>
            </w:tcBorders>
          </w:tcPr>
          <w:p w14:paraId="529840DE"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C152E0" w:rsidRPr="00E21438" w14:paraId="39D446E0" w14:textId="77777777" w:rsidTr="00426521">
        <w:tc>
          <w:tcPr>
            <w:cnfStyle w:val="001000000000" w:firstRow="0" w:lastRow="0" w:firstColumn="1" w:lastColumn="0" w:oddVBand="0" w:evenVBand="0" w:oddHBand="0" w:evenHBand="0" w:firstRowFirstColumn="0" w:firstRowLastColumn="0" w:lastRowFirstColumn="0" w:lastRowLastColumn="0"/>
            <w:tcW w:w="546" w:type="pct"/>
            <w:tcBorders>
              <w:left w:val="single" w:sz="18" w:space="0" w:color="auto"/>
              <w:bottom w:val="double" w:sz="4" w:space="0" w:color="999999" w:themeColor="text1" w:themeTint="66"/>
            </w:tcBorders>
            <w:shd w:val="clear" w:color="auto" w:fill="B8CCE4" w:themeFill="accent1" w:themeFillTint="66"/>
          </w:tcPr>
          <w:p w14:paraId="5671B84F" w14:textId="77777777" w:rsidR="00C152E0" w:rsidRPr="00E10A9B" w:rsidRDefault="00C152E0" w:rsidP="00426521">
            <w:pPr>
              <w:ind w:left="60"/>
              <w:jc w:val="center"/>
              <w:rPr>
                <w:b w:val="0"/>
                <w:bCs w:val="0"/>
                <w:sz w:val="24"/>
                <w:szCs w:val="24"/>
              </w:rPr>
            </w:pPr>
            <w:r w:rsidRPr="00E10A9B">
              <w:rPr>
                <w:sz w:val="24"/>
                <w:szCs w:val="24"/>
              </w:rPr>
              <w:t>4ATT</w:t>
            </w:r>
          </w:p>
        </w:tc>
        <w:tc>
          <w:tcPr>
            <w:tcW w:w="456" w:type="pct"/>
            <w:tcBorders>
              <w:bottom w:val="double" w:sz="4" w:space="0" w:color="999999" w:themeColor="text1" w:themeTint="66"/>
              <w:right w:val="single" w:sz="18" w:space="0" w:color="auto"/>
            </w:tcBorders>
            <w:shd w:val="clear" w:color="auto" w:fill="B8CCE4" w:themeFill="accent1" w:themeFillTint="66"/>
          </w:tcPr>
          <w:p w14:paraId="63B8A562" w14:textId="77777777" w:rsidR="00C152E0" w:rsidRPr="00E10A9B" w:rsidRDefault="00C152E0" w:rsidP="00426521">
            <w:pPr>
              <w:ind w:left="6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71-72</w:t>
            </w:r>
          </w:p>
        </w:tc>
        <w:tc>
          <w:tcPr>
            <w:tcW w:w="536" w:type="pct"/>
            <w:tcBorders>
              <w:left w:val="single" w:sz="18" w:space="0" w:color="auto"/>
              <w:bottom w:val="double" w:sz="4" w:space="0" w:color="999999" w:themeColor="text1" w:themeTint="66"/>
            </w:tcBorders>
            <w:shd w:val="clear" w:color="auto" w:fill="B8CCE4" w:themeFill="accent1" w:themeFillTint="66"/>
          </w:tcPr>
          <w:p w14:paraId="3DAD9604" w14:textId="77777777" w:rsidR="00C152E0" w:rsidRPr="00E10A9B" w:rsidRDefault="00C152E0" w:rsidP="00426521">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697" w:type="pct"/>
            <w:tcBorders>
              <w:bottom w:val="double" w:sz="4" w:space="0" w:color="999999" w:themeColor="text1" w:themeTint="66"/>
              <w:right w:val="single" w:sz="18" w:space="0" w:color="auto"/>
            </w:tcBorders>
            <w:shd w:val="clear" w:color="auto" w:fill="B8CCE4" w:themeFill="accent1" w:themeFillTint="66"/>
          </w:tcPr>
          <w:p w14:paraId="4760E321" w14:textId="77777777" w:rsidR="00C152E0" w:rsidRPr="00E10A9B" w:rsidRDefault="00C152E0" w:rsidP="00426521">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501" w:type="pct"/>
            <w:tcBorders>
              <w:left w:val="single" w:sz="18" w:space="0" w:color="auto"/>
              <w:bottom w:val="double" w:sz="4" w:space="0" w:color="999999" w:themeColor="text1" w:themeTint="66"/>
            </w:tcBorders>
            <w:shd w:val="clear" w:color="auto" w:fill="B8CCE4" w:themeFill="accent1" w:themeFillTint="66"/>
          </w:tcPr>
          <w:p w14:paraId="6AF6545C" w14:textId="77777777" w:rsidR="00C152E0" w:rsidRPr="00E10A9B" w:rsidRDefault="00C152E0"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421" w:type="pct"/>
            <w:tcBorders>
              <w:bottom w:val="double" w:sz="4" w:space="0" w:color="999999" w:themeColor="text1" w:themeTint="66"/>
              <w:right w:val="single" w:sz="18" w:space="0" w:color="auto"/>
            </w:tcBorders>
            <w:shd w:val="clear" w:color="auto" w:fill="B8CCE4" w:themeFill="accent1" w:themeFillTint="66"/>
          </w:tcPr>
          <w:p w14:paraId="070F326E" w14:textId="77777777" w:rsidR="00C152E0" w:rsidRPr="00E10A9B" w:rsidRDefault="00C152E0"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501" w:type="pct"/>
            <w:tcBorders>
              <w:left w:val="single" w:sz="18" w:space="0" w:color="auto"/>
            </w:tcBorders>
          </w:tcPr>
          <w:p w14:paraId="6D0E53BD"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21" w:type="pct"/>
            <w:tcBorders>
              <w:right w:val="single" w:sz="18" w:space="0" w:color="auto"/>
            </w:tcBorders>
          </w:tcPr>
          <w:p w14:paraId="59AF7930"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01" w:type="pct"/>
            <w:tcBorders>
              <w:left w:val="single" w:sz="18" w:space="0" w:color="auto"/>
              <w:bottom w:val="double" w:sz="4" w:space="0" w:color="999999" w:themeColor="text1" w:themeTint="66"/>
            </w:tcBorders>
          </w:tcPr>
          <w:p w14:paraId="3BC90645"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21" w:type="pct"/>
            <w:tcBorders>
              <w:bottom w:val="double" w:sz="4" w:space="0" w:color="999999" w:themeColor="text1" w:themeTint="66"/>
              <w:right w:val="single" w:sz="18" w:space="0" w:color="auto"/>
            </w:tcBorders>
          </w:tcPr>
          <w:p w14:paraId="2A026B1F"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C152E0" w:rsidRPr="00E21438" w14:paraId="1281C322" w14:textId="77777777" w:rsidTr="00426521">
        <w:trPr>
          <w:trHeight w:val="340"/>
        </w:trPr>
        <w:tc>
          <w:tcPr>
            <w:cnfStyle w:val="001000000000" w:firstRow="0" w:lastRow="0" w:firstColumn="1" w:lastColumn="0" w:oddVBand="0" w:evenVBand="0" w:oddHBand="0" w:evenHBand="0" w:firstRowFirstColumn="0" w:firstRowLastColumn="0" w:lastRowFirstColumn="0" w:lastRowLastColumn="0"/>
            <w:tcW w:w="546" w:type="pct"/>
            <w:tcBorders>
              <w:top w:val="double" w:sz="4" w:space="0" w:color="999999" w:themeColor="text1" w:themeTint="66"/>
              <w:left w:val="single" w:sz="18" w:space="0" w:color="auto"/>
            </w:tcBorders>
          </w:tcPr>
          <w:p w14:paraId="1FAFC536" w14:textId="77777777" w:rsidR="00C152E0" w:rsidRPr="00E10A9B" w:rsidRDefault="00C152E0" w:rsidP="00426521">
            <w:pPr>
              <w:ind w:left="60"/>
              <w:rPr>
                <w:b w:val="0"/>
                <w:bCs w:val="0"/>
                <w:sz w:val="24"/>
                <w:szCs w:val="24"/>
              </w:rPr>
            </w:pPr>
          </w:p>
        </w:tc>
        <w:tc>
          <w:tcPr>
            <w:tcW w:w="456" w:type="pct"/>
            <w:tcBorders>
              <w:top w:val="double" w:sz="4" w:space="0" w:color="999999" w:themeColor="text1" w:themeTint="66"/>
              <w:right w:val="single" w:sz="18" w:space="0" w:color="auto"/>
            </w:tcBorders>
          </w:tcPr>
          <w:p w14:paraId="352D672F" w14:textId="77777777" w:rsidR="00C152E0" w:rsidRPr="00E10A9B" w:rsidRDefault="00C152E0" w:rsidP="00426521">
            <w:pPr>
              <w:ind w:left="60"/>
              <w:cnfStyle w:val="000000000000" w:firstRow="0" w:lastRow="0" w:firstColumn="0" w:lastColumn="0" w:oddVBand="0" w:evenVBand="0" w:oddHBand="0" w:evenHBand="0" w:firstRowFirstColumn="0" w:firstRowLastColumn="0" w:lastRowFirstColumn="0" w:lastRowLastColumn="0"/>
              <w:rPr>
                <w:b/>
                <w:bCs/>
                <w:sz w:val="24"/>
                <w:szCs w:val="24"/>
              </w:rPr>
            </w:pPr>
          </w:p>
        </w:tc>
        <w:tc>
          <w:tcPr>
            <w:tcW w:w="536" w:type="pct"/>
            <w:tcBorders>
              <w:top w:val="double" w:sz="4" w:space="0" w:color="999999" w:themeColor="text1" w:themeTint="66"/>
              <w:left w:val="single" w:sz="18" w:space="0" w:color="auto"/>
            </w:tcBorders>
            <w:shd w:val="clear" w:color="auto" w:fill="CCC0D9" w:themeFill="accent4" w:themeFillTint="66"/>
          </w:tcPr>
          <w:p w14:paraId="29DC4341" w14:textId="77777777" w:rsidR="00C152E0" w:rsidRPr="00E10A9B" w:rsidRDefault="00C152E0" w:rsidP="00426521">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E10A9B">
              <w:rPr>
                <w:b/>
                <w:bCs/>
                <w:sz w:val="24"/>
                <w:szCs w:val="24"/>
              </w:rPr>
              <w:t>5ATG</w:t>
            </w:r>
          </w:p>
        </w:tc>
        <w:tc>
          <w:tcPr>
            <w:tcW w:w="697" w:type="pct"/>
            <w:tcBorders>
              <w:top w:val="double" w:sz="4" w:space="0" w:color="999999" w:themeColor="text1" w:themeTint="66"/>
              <w:right w:val="single" w:sz="18" w:space="0" w:color="auto"/>
            </w:tcBorders>
            <w:shd w:val="clear" w:color="auto" w:fill="CCC0D9" w:themeFill="accent4" w:themeFillTint="66"/>
          </w:tcPr>
          <w:p w14:paraId="020CCB8A" w14:textId="77777777" w:rsidR="00C152E0" w:rsidRPr="00E10A9B" w:rsidRDefault="00C152E0" w:rsidP="00426521">
            <w:pPr>
              <w:jc w:val="center"/>
              <w:cnfStyle w:val="000000000000" w:firstRow="0" w:lastRow="0" w:firstColumn="0" w:lastColumn="0" w:oddVBand="0" w:evenVBand="0" w:oddHBand="0" w:evenHBand="0" w:firstRowFirstColumn="0" w:firstRowLastColumn="0" w:lastRowFirstColumn="0" w:lastRowLastColumn="0"/>
              <w:rPr>
                <w:b/>
                <w:bCs/>
                <w:sz w:val="20"/>
                <w:szCs w:val="20"/>
              </w:rPr>
            </w:pPr>
            <w:proofErr w:type="gramStart"/>
            <w:r w:rsidRPr="00E10A9B">
              <w:rPr>
                <w:b/>
                <w:bCs/>
                <w:sz w:val="24"/>
                <w:szCs w:val="24"/>
              </w:rPr>
              <w:t>biblioteca</w:t>
            </w:r>
            <w:proofErr w:type="gramEnd"/>
          </w:p>
        </w:tc>
        <w:tc>
          <w:tcPr>
            <w:tcW w:w="501" w:type="pct"/>
            <w:tcBorders>
              <w:top w:val="double" w:sz="4" w:space="0" w:color="999999" w:themeColor="text1" w:themeTint="66"/>
              <w:left w:val="single" w:sz="18" w:space="0" w:color="auto"/>
            </w:tcBorders>
            <w:shd w:val="clear" w:color="auto" w:fill="CCC0D9" w:themeFill="accent4" w:themeFillTint="66"/>
          </w:tcPr>
          <w:p w14:paraId="3FE92614" w14:textId="77777777" w:rsidR="00C152E0" w:rsidRPr="00E10A9B" w:rsidRDefault="00C152E0"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4A TG</w:t>
            </w:r>
          </w:p>
        </w:tc>
        <w:tc>
          <w:tcPr>
            <w:tcW w:w="421" w:type="pct"/>
            <w:tcBorders>
              <w:top w:val="double" w:sz="4" w:space="0" w:color="999999" w:themeColor="text1" w:themeTint="66"/>
              <w:right w:val="single" w:sz="18" w:space="0" w:color="auto"/>
            </w:tcBorders>
            <w:shd w:val="clear" w:color="auto" w:fill="CCC0D9" w:themeFill="accent4" w:themeFillTint="66"/>
          </w:tcPr>
          <w:p w14:paraId="6E66A8E7" w14:textId="77777777" w:rsidR="00C152E0" w:rsidRPr="00E10A9B" w:rsidRDefault="00C152E0"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74</w:t>
            </w:r>
          </w:p>
        </w:tc>
        <w:tc>
          <w:tcPr>
            <w:tcW w:w="501" w:type="pct"/>
            <w:tcBorders>
              <w:left w:val="single" w:sz="18" w:space="0" w:color="auto"/>
            </w:tcBorders>
          </w:tcPr>
          <w:p w14:paraId="736A9C60"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21" w:type="pct"/>
            <w:tcBorders>
              <w:right w:val="single" w:sz="18" w:space="0" w:color="auto"/>
            </w:tcBorders>
          </w:tcPr>
          <w:p w14:paraId="5BFE15D2"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01" w:type="pct"/>
            <w:tcBorders>
              <w:top w:val="double" w:sz="4" w:space="0" w:color="999999" w:themeColor="text1" w:themeTint="66"/>
              <w:left w:val="single" w:sz="18" w:space="0" w:color="auto"/>
            </w:tcBorders>
          </w:tcPr>
          <w:p w14:paraId="3D97F860"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21" w:type="pct"/>
            <w:tcBorders>
              <w:top w:val="double" w:sz="4" w:space="0" w:color="999999" w:themeColor="text1" w:themeTint="66"/>
              <w:right w:val="single" w:sz="18" w:space="0" w:color="auto"/>
            </w:tcBorders>
          </w:tcPr>
          <w:p w14:paraId="0A20419C"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C152E0" w:rsidRPr="00E21438" w14:paraId="7FB785E0" w14:textId="77777777" w:rsidTr="00426521">
        <w:tc>
          <w:tcPr>
            <w:cnfStyle w:val="001000000000" w:firstRow="0" w:lastRow="0" w:firstColumn="1" w:lastColumn="0" w:oddVBand="0" w:evenVBand="0" w:oddHBand="0" w:evenHBand="0" w:firstRowFirstColumn="0" w:firstRowLastColumn="0" w:lastRowFirstColumn="0" w:lastRowLastColumn="0"/>
            <w:tcW w:w="546" w:type="pct"/>
            <w:tcBorders>
              <w:left w:val="single" w:sz="18" w:space="0" w:color="auto"/>
            </w:tcBorders>
          </w:tcPr>
          <w:p w14:paraId="1727B171" w14:textId="77777777" w:rsidR="00C152E0" w:rsidRPr="00E10A9B" w:rsidRDefault="00C152E0" w:rsidP="00426521">
            <w:pPr>
              <w:ind w:left="60"/>
              <w:rPr>
                <w:b w:val="0"/>
                <w:bCs w:val="0"/>
                <w:sz w:val="24"/>
                <w:szCs w:val="24"/>
              </w:rPr>
            </w:pPr>
          </w:p>
        </w:tc>
        <w:tc>
          <w:tcPr>
            <w:tcW w:w="456" w:type="pct"/>
            <w:tcBorders>
              <w:right w:val="single" w:sz="18" w:space="0" w:color="auto"/>
            </w:tcBorders>
          </w:tcPr>
          <w:p w14:paraId="68CEF777" w14:textId="77777777" w:rsidR="00C152E0" w:rsidRPr="00E10A9B" w:rsidRDefault="00C152E0" w:rsidP="00426521">
            <w:pPr>
              <w:ind w:left="60"/>
              <w:cnfStyle w:val="000000000000" w:firstRow="0" w:lastRow="0" w:firstColumn="0" w:lastColumn="0" w:oddVBand="0" w:evenVBand="0" w:oddHBand="0" w:evenHBand="0" w:firstRowFirstColumn="0" w:firstRowLastColumn="0" w:lastRowFirstColumn="0" w:lastRowLastColumn="0"/>
              <w:rPr>
                <w:b/>
                <w:bCs/>
                <w:sz w:val="24"/>
                <w:szCs w:val="24"/>
              </w:rPr>
            </w:pPr>
          </w:p>
        </w:tc>
        <w:tc>
          <w:tcPr>
            <w:tcW w:w="536" w:type="pct"/>
            <w:tcBorders>
              <w:left w:val="single" w:sz="18" w:space="0" w:color="auto"/>
            </w:tcBorders>
            <w:shd w:val="clear" w:color="auto" w:fill="CCC0D9" w:themeFill="accent4" w:themeFillTint="66"/>
          </w:tcPr>
          <w:p w14:paraId="66F89201" w14:textId="77777777" w:rsidR="00C152E0" w:rsidRPr="00E10A9B" w:rsidRDefault="00C152E0"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1ATG</w:t>
            </w:r>
          </w:p>
        </w:tc>
        <w:tc>
          <w:tcPr>
            <w:tcW w:w="697" w:type="pct"/>
            <w:tcBorders>
              <w:right w:val="single" w:sz="18" w:space="0" w:color="auto"/>
            </w:tcBorders>
            <w:shd w:val="clear" w:color="auto" w:fill="CCC0D9" w:themeFill="accent4" w:themeFillTint="66"/>
          </w:tcPr>
          <w:p w14:paraId="69062147" w14:textId="77777777" w:rsidR="00C152E0" w:rsidRPr="00E10A9B" w:rsidRDefault="00C152E0"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86</w:t>
            </w:r>
          </w:p>
        </w:tc>
        <w:tc>
          <w:tcPr>
            <w:tcW w:w="501" w:type="pct"/>
            <w:tcBorders>
              <w:left w:val="single" w:sz="18" w:space="0" w:color="auto"/>
            </w:tcBorders>
            <w:shd w:val="clear" w:color="auto" w:fill="CCC0D9" w:themeFill="accent4" w:themeFillTint="66"/>
          </w:tcPr>
          <w:p w14:paraId="2B3796BB" w14:textId="77777777" w:rsidR="00C152E0" w:rsidRPr="00E10A9B" w:rsidRDefault="00C152E0"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4B TG</w:t>
            </w:r>
          </w:p>
        </w:tc>
        <w:tc>
          <w:tcPr>
            <w:tcW w:w="421" w:type="pct"/>
            <w:tcBorders>
              <w:right w:val="single" w:sz="18" w:space="0" w:color="auto"/>
            </w:tcBorders>
            <w:shd w:val="clear" w:color="auto" w:fill="CCC0D9" w:themeFill="accent4" w:themeFillTint="66"/>
          </w:tcPr>
          <w:p w14:paraId="0E9E5A08" w14:textId="77777777" w:rsidR="00C152E0" w:rsidRPr="00E10A9B" w:rsidRDefault="00C152E0"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76</w:t>
            </w:r>
          </w:p>
        </w:tc>
        <w:tc>
          <w:tcPr>
            <w:tcW w:w="501" w:type="pct"/>
            <w:tcBorders>
              <w:left w:val="single" w:sz="18" w:space="0" w:color="auto"/>
            </w:tcBorders>
          </w:tcPr>
          <w:p w14:paraId="6BF08D11"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21" w:type="pct"/>
            <w:tcBorders>
              <w:right w:val="single" w:sz="18" w:space="0" w:color="auto"/>
            </w:tcBorders>
          </w:tcPr>
          <w:p w14:paraId="0660ACCE"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01" w:type="pct"/>
            <w:tcBorders>
              <w:left w:val="single" w:sz="18" w:space="0" w:color="auto"/>
            </w:tcBorders>
          </w:tcPr>
          <w:p w14:paraId="45D21667"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21" w:type="pct"/>
            <w:tcBorders>
              <w:right w:val="single" w:sz="18" w:space="0" w:color="auto"/>
            </w:tcBorders>
          </w:tcPr>
          <w:p w14:paraId="27B256C5"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C152E0" w:rsidRPr="00E21438" w14:paraId="16688DC3" w14:textId="77777777" w:rsidTr="00426521">
        <w:tc>
          <w:tcPr>
            <w:cnfStyle w:val="001000000000" w:firstRow="0" w:lastRow="0" w:firstColumn="1" w:lastColumn="0" w:oddVBand="0" w:evenVBand="0" w:oddHBand="0" w:evenHBand="0" w:firstRowFirstColumn="0" w:firstRowLastColumn="0" w:lastRowFirstColumn="0" w:lastRowLastColumn="0"/>
            <w:tcW w:w="546" w:type="pct"/>
            <w:tcBorders>
              <w:left w:val="single" w:sz="18" w:space="0" w:color="auto"/>
            </w:tcBorders>
          </w:tcPr>
          <w:p w14:paraId="3E97D910" w14:textId="77777777" w:rsidR="00C152E0" w:rsidRPr="00E10A9B" w:rsidRDefault="00C152E0" w:rsidP="00426521">
            <w:pPr>
              <w:ind w:left="60"/>
              <w:rPr>
                <w:b w:val="0"/>
                <w:bCs w:val="0"/>
                <w:sz w:val="24"/>
                <w:szCs w:val="24"/>
              </w:rPr>
            </w:pPr>
          </w:p>
        </w:tc>
        <w:tc>
          <w:tcPr>
            <w:tcW w:w="456" w:type="pct"/>
            <w:tcBorders>
              <w:right w:val="single" w:sz="18" w:space="0" w:color="auto"/>
            </w:tcBorders>
          </w:tcPr>
          <w:p w14:paraId="626F09DC" w14:textId="77777777" w:rsidR="00C152E0" w:rsidRPr="00E10A9B" w:rsidRDefault="00C152E0" w:rsidP="00426521">
            <w:pPr>
              <w:ind w:left="60"/>
              <w:cnfStyle w:val="000000000000" w:firstRow="0" w:lastRow="0" w:firstColumn="0" w:lastColumn="0" w:oddVBand="0" w:evenVBand="0" w:oddHBand="0" w:evenHBand="0" w:firstRowFirstColumn="0" w:firstRowLastColumn="0" w:lastRowFirstColumn="0" w:lastRowLastColumn="0"/>
              <w:rPr>
                <w:b/>
                <w:bCs/>
                <w:sz w:val="24"/>
                <w:szCs w:val="24"/>
              </w:rPr>
            </w:pPr>
          </w:p>
        </w:tc>
        <w:tc>
          <w:tcPr>
            <w:tcW w:w="536" w:type="pct"/>
            <w:tcBorders>
              <w:left w:val="single" w:sz="18" w:space="0" w:color="auto"/>
            </w:tcBorders>
            <w:shd w:val="clear" w:color="auto" w:fill="CCC0D9" w:themeFill="accent4" w:themeFillTint="66"/>
          </w:tcPr>
          <w:p w14:paraId="58DA2EF6" w14:textId="77777777" w:rsidR="00C152E0" w:rsidRPr="00E10A9B" w:rsidRDefault="00C152E0"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5H</w:t>
            </w:r>
          </w:p>
        </w:tc>
        <w:tc>
          <w:tcPr>
            <w:tcW w:w="697" w:type="pct"/>
            <w:tcBorders>
              <w:right w:val="single" w:sz="18" w:space="0" w:color="auto"/>
            </w:tcBorders>
            <w:shd w:val="clear" w:color="auto" w:fill="CCC0D9" w:themeFill="accent4" w:themeFillTint="66"/>
          </w:tcPr>
          <w:p w14:paraId="45487EBD" w14:textId="77777777" w:rsidR="00C152E0" w:rsidRPr="00E10A9B" w:rsidRDefault="00C152E0"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E10A9B">
              <w:rPr>
                <w:b/>
                <w:bCs/>
                <w:sz w:val="24"/>
                <w:szCs w:val="24"/>
              </w:rPr>
              <w:t>96</w:t>
            </w:r>
          </w:p>
        </w:tc>
        <w:tc>
          <w:tcPr>
            <w:tcW w:w="501" w:type="pct"/>
            <w:tcBorders>
              <w:left w:val="single" w:sz="18" w:space="0" w:color="auto"/>
            </w:tcBorders>
            <w:shd w:val="clear" w:color="auto" w:fill="CCC0D9" w:themeFill="accent4" w:themeFillTint="66"/>
          </w:tcPr>
          <w:p w14:paraId="0932FDAB" w14:textId="77777777" w:rsidR="00C152E0" w:rsidRPr="00E10A9B" w:rsidRDefault="00C152E0"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421" w:type="pct"/>
            <w:tcBorders>
              <w:right w:val="single" w:sz="18" w:space="0" w:color="auto"/>
            </w:tcBorders>
            <w:shd w:val="clear" w:color="auto" w:fill="CCC0D9" w:themeFill="accent4" w:themeFillTint="66"/>
          </w:tcPr>
          <w:p w14:paraId="043A36E8" w14:textId="77777777" w:rsidR="00C152E0" w:rsidRPr="00E10A9B" w:rsidRDefault="00C152E0" w:rsidP="00426521">
            <w:pPr>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501" w:type="pct"/>
            <w:tcBorders>
              <w:left w:val="single" w:sz="18" w:space="0" w:color="auto"/>
            </w:tcBorders>
          </w:tcPr>
          <w:p w14:paraId="48591515"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21" w:type="pct"/>
            <w:tcBorders>
              <w:right w:val="single" w:sz="18" w:space="0" w:color="auto"/>
            </w:tcBorders>
          </w:tcPr>
          <w:p w14:paraId="1C8AA651"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01" w:type="pct"/>
            <w:tcBorders>
              <w:left w:val="single" w:sz="18" w:space="0" w:color="auto"/>
            </w:tcBorders>
          </w:tcPr>
          <w:p w14:paraId="0E1B232E"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21" w:type="pct"/>
            <w:tcBorders>
              <w:right w:val="single" w:sz="18" w:space="0" w:color="auto"/>
            </w:tcBorders>
          </w:tcPr>
          <w:p w14:paraId="42216691"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C152E0" w:rsidRPr="00E21438" w14:paraId="128E7F6B" w14:textId="77777777" w:rsidTr="00426521">
        <w:tc>
          <w:tcPr>
            <w:cnfStyle w:val="001000000000" w:firstRow="0" w:lastRow="0" w:firstColumn="1" w:lastColumn="0" w:oddVBand="0" w:evenVBand="0" w:oddHBand="0" w:evenHBand="0" w:firstRowFirstColumn="0" w:firstRowLastColumn="0" w:lastRowFirstColumn="0" w:lastRowLastColumn="0"/>
            <w:tcW w:w="546" w:type="pct"/>
            <w:tcBorders>
              <w:left w:val="single" w:sz="18" w:space="0" w:color="auto"/>
              <w:bottom w:val="single" w:sz="18" w:space="0" w:color="auto"/>
            </w:tcBorders>
          </w:tcPr>
          <w:p w14:paraId="44133773" w14:textId="77777777" w:rsidR="00C152E0" w:rsidRPr="006803F3" w:rsidRDefault="00C152E0" w:rsidP="00426521">
            <w:pPr>
              <w:ind w:left="60"/>
              <w:rPr>
                <w:sz w:val="24"/>
                <w:szCs w:val="24"/>
              </w:rPr>
            </w:pPr>
          </w:p>
        </w:tc>
        <w:tc>
          <w:tcPr>
            <w:tcW w:w="456" w:type="pct"/>
            <w:tcBorders>
              <w:bottom w:val="single" w:sz="18" w:space="0" w:color="auto"/>
              <w:right w:val="single" w:sz="18" w:space="0" w:color="auto"/>
            </w:tcBorders>
          </w:tcPr>
          <w:p w14:paraId="304306CD" w14:textId="77777777" w:rsidR="00C152E0" w:rsidRPr="006803F3" w:rsidRDefault="00C152E0" w:rsidP="00426521">
            <w:pPr>
              <w:ind w:left="60"/>
              <w:cnfStyle w:val="000000000000" w:firstRow="0" w:lastRow="0" w:firstColumn="0" w:lastColumn="0" w:oddVBand="0" w:evenVBand="0" w:oddHBand="0" w:evenHBand="0" w:firstRowFirstColumn="0" w:firstRowLastColumn="0" w:lastRowFirstColumn="0" w:lastRowLastColumn="0"/>
              <w:rPr>
                <w:sz w:val="24"/>
                <w:szCs w:val="24"/>
              </w:rPr>
            </w:pPr>
          </w:p>
        </w:tc>
        <w:tc>
          <w:tcPr>
            <w:tcW w:w="536" w:type="pct"/>
            <w:tcBorders>
              <w:left w:val="single" w:sz="18" w:space="0" w:color="auto"/>
            </w:tcBorders>
            <w:shd w:val="clear" w:color="auto" w:fill="CCC0D9" w:themeFill="accent4" w:themeFillTint="66"/>
          </w:tcPr>
          <w:p w14:paraId="1668C004" w14:textId="77777777" w:rsidR="00C152E0" w:rsidRPr="00995D6F"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697" w:type="pct"/>
            <w:tcBorders>
              <w:right w:val="single" w:sz="18" w:space="0" w:color="auto"/>
            </w:tcBorders>
            <w:shd w:val="clear" w:color="auto" w:fill="CCC0D9" w:themeFill="accent4" w:themeFillTint="66"/>
          </w:tcPr>
          <w:p w14:paraId="4B9B0F40" w14:textId="77777777" w:rsidR="00C152E0" w:rsidRPr="00995D6F"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01" w:type="pct"/>
            <w:tcBorders>
              <w:left w:val="single" w:sz="18" w:space="0" w:color="auto"/>
              <w:bottom w:val="single" w:sz="18" w:space="0" w:color="auto"/>
            </w:tcBorders>
            <w:shd w:val="clear" w:color="auto" w:fill="CCC0D9" w:themeFill="accent4" w:themeFillTint="66"/>
          </w:tcPr>
          <w:p w14:paraId="16A4F420" w14:textId="77777777" w:rsidR="00C152E0" w:rsidRPr="00995D6F"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21" w:type="pct"/>
            <w:tcBorders>
              <w:bottom w:val="single" w:sz="18" w:space="0" w:color="auto"/>
              <w:right w:val="single" w:sz="18" w:space="0" w:color="auto"/>
            </w:tcBorders>
            <w:shd w:val="clear" w:color="auto" w:fill="CCC0D9" w:themeFill="accent4" w:themeFillTint="66"/>
          </w:tcPr>
          <w:p w14:paraId="51363C5A" w14:textId="77777777" w:rsidR="00C152E0" w:rsidRPr="00995D6F"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01" w:type="pct"/>
            <w:tcBorders>
              <w:left w:val="single" w:sz="18" w:space="0" w:color="auto"/>
            </w:tcBorders>
          </w:tcPr>
          <w:p w14:paraId="28B62289"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21" w:type="pct"/>
            <w:tcBorders>
              <w:right w:val="single" w:sz="18" w:space="0" w:color="auto"/>
            </w:tcBorders>
          </w:tcPr>
          <w:p w14:paraId="6E57B370"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01" w:type="pct"/>
            <w:tcBorders>
              <w:left w:val="single" w:sz="18" w:space="0" w:color="auto"/>
              <w:bottom w:val="single" w:sz="18" w:space="0" w:color="auto"/>
            </w:tcBorders>
          </w:tcPr>
          <w:p w14:paraId="358BCF71"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21" w:type="pct"/>
            <w:tcBorders>
              <w:bottom w:val="single" w:sz="18" w:space="0" w:color="auto"/>
              <w:right w:val="single" w:sz="18" w:space="0" w:color="auto"/>
            </w:tcBorders>
          </w:tcPr>
          <w:p w14:paraId="4FA1F05A" w14:textId="77777777" w:rsidR="00C152E0" w:rsidRPr="00E21438" w:rsidRDefault="00C152E0" w:rsidP="00426521">
            <w:pPr>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14:paraId="636FD262" w14:textId="77777777" w:rsidR="00C152E0" w:rsidRDefault="00C152E0" w:rsidP="00C152E0">
      <w:pPr>
        <w:jc w:val="center"/>
        <w:rPr>
          <w:b/>
          <w:bCs/>
          <w:sz w:val="32"/>
        </w:rPr>
      </w:pPr>
    </w:p>
    <w:p w14:paraId="5EBC88FF" w14:textId="77777777" w:rsidR="00C152E0" w:rsidRDefault="00C152E0" w:rsidP="00C152E0">
      <w:pPr>
        <w:jc w:val="center"/>
        <w:rPr>
          <w:b/>
          <w:bCs/>
          <w:sz w:val="32"/>
        </w:rPr>
      </w:pPr>
    </w:p>
    <w:p w14:paraId="36B9C427" w14:textId="5B1F2576" w:rsidR="00C152E0" w:rsidRDefault="00C152E0" w:rsidP="00C152E0">
      <w:pPr>
        <w:rPr>
          <w:b/>
          <w:bCs/>
          <w:sz w:val="32"/>
        </w:rPr>
      </w:pPr>
      <w:r>
        <w:rPr>
          <w:b/>
          <w:bCs/>
          <w:sz w:val="32"/>
        </w:rPr>
        <w:t xml:space="preserve">         </w:t>
      </w:r>
      <w:r w:rsidRPr="000C5843">
        <w:rPr>
          <w:b/>
          <w:bCs/>
          <w:sz w:val="32"/>
        </w:rPr>
        <w:t xml:space="preserve">Entrata classi </w:t>
      </w:r>
      <w:r>
        <w:rPr>
          <w:b/>
          <w:bCs/>
          <w:sz w:val="32"/>
        </w:rPr>
        <w:t>sede SANTONI</w:t>
      </w:r>
      <w:r>
        <w:rPr>
          <w:b/>
          <w:bCs/>
          <w:sz w:val="32"/>
        </w:rPr>
        <w:tab/>
      </w:r>
      <w:r>
        <w:rPr>
          <w:b/>
          <w:bCs/>
          <w:sz w:val="32"/>
        </w:rPr>
        <w:tab/>
        <w:t xml:space="preserve"> </w:t>
      </w:r>
    </w:p>
    <w:p w14:paraId="6B4169D4" w14:textId="77777777" w:rsidR="00507ED6" w:rsidRDefault="00507ED6" w:rsidP="00507ED6">
      <w:pPr>
        <w:jc w:val="center"/>
        <w:rPr>
          <w:sz w:val="32"/>
          <w:szCs w:val="32"/>
        </w:rPr>
      </w:pPr>
      <w:r w:rsidRPr="00B13EBB">
        <w:rPr>
          <w:sz w:val="32"/>
          <w:szCs w:val="32"/>
        </w:rPr>
        <w:t xml:space="preserve">ENTRATA </w:t>
      </w:r>
      <w:r>
        <w:rPr>
          <w:sz w:val="32"/>
          <w:szCs w:val="32"/>
        </w:rPr>
        <w:t>I TURNO (ORE 8:</w:t>
      </w:r>
      <w:r w:rsidRPr="00B13EBB">
        <w:rPr>
          <w:sz w:val="32"/>
          <w:szCs w:val="32"/>
        </w:rPr>
        <w:t xml:space="preserve">00 </w:t>
      </w:r>
      <w:r>
        <w:rPr>
          <w:sz w:val="32"/>
          <w:szCs w:val="32"/>
        </w:rPr>
        <w:t>- USCITA 12:50)</w:t>
      </w:r>
    </w:p>
    <w:tbl>
      <w:tblPr>
        <w:tblStyle w:val="Grigliatabella"/>
        <w:tblW w:w="0" w:type="auto"/>
        <w:jc w:val="center"/>
        <w:tblLook w:val="04A0" w:firstRow="1" w:lastRow="0" w:firstColumn="1" w:lastColumn="0" w:noHBand="0" w:noVBand="1"/>
      </w:tblPr>
      <w:tblGrid>
        <w:gridCol w:w="1478"/>
        <w:gridCol w:w="1491"/>
        <w:gridCol w:w="1462"/>
        <w:gridCol w:w="1462"/>
        <w:gridCol w:w="1462"/>
        <w:gridCol w:w="1462"/>
      </w:tblGrid>
      <w:tr w:rsidR="00507ED6" w:rsidRPr="005C3941" w14:paraId="755DCB62" w14:textId="77777777" w:rsidTr="00D95227">
        <w:trPr>
          <w:trHeight w:val="454"/>
          <w:jc w:val="center"/>
        </w:trPr>
        <w:tc>
          <w:tcPr>
            <w:tcW w:w="4431" w:type="dxa"/>
            <w:gridSpan w:val="3"/>
            <w:vAlign w:val="center"/>
          </w:tcPr>
          <w:p w14:paraId="4785CE58" w14:textId="77777777" w:rsidR="00507ED6" w:rsidRPr="005C3941" w:rsidRDefault="00507ED6" w:rsidP="00D95227">
            <w:pPr>
              <w:jc w:val="center"/>
              <w:rPr>
                <w:b/>
                <w:bCs/>
                <w:sz w:val="20"/>
                <w:szCs w:val="20"/>
              </w:rPr>
            </w:pPr>
            <w:r w:rsidRPr="005C3941">
              <w:rPr>
                <w:b/>
                <w:bCs/>
                <w:sz w:val="20"/>
                <w:szCs w:val="20"/>
              </w:rPr>
              <w:t>INGRESSO PRINCIPALE</w:t>
            </w:r>
          </w:p>
        </w:tc>
        <w:tc>
          <w:tcPr>
            <w:tcW w:w="4386" w:type="dxa"/>
            <w:gridSpan w:val="3"/>
            <w:vAlign w:val="center"/>
          </w:tcPr>
          <w:p w14:paraId="7349E832" w14:textId="77777777" w:rsidR="00507ED6" w:rsidRPr="005C3941" w:rsidRDefault="00507ED6" w:rsidP="00D95227">
            <w:pPr>
              <w:jc w:val="center"/>
              <w:rPr>
                <w:b/>
                <w:bCs/>
                <w:sz w:val="20"/>
                <w:szCs w:val="20"/>
              </w:rPr>
            </w:pPr>
            <w:r w:rsidRPr="005C3941">
              <w:rPr>
                <w:b/>
                <w:bCs/>
                <w:sz w:val="20"/>
                <w:szCs w:val="20"/>
              </w:rPr>
              <w:t>INGRESSO LATERALE</w:t>
            </w:r>
          </w:p>
        </w:tc>
      </w:tr>
      <w:tr w:rsidR="00507ED6" w:rsidRPr="005C3941" w14:paraId="0B827A2F" w14:textId="77777777" w:rsidTr="00D95227">
        <w:trPr>
          <w:trHeight w:val="283"/>
          <w:jc w:val="center"/>
        </w:trPr>
        <w:tc>
          <w:tcPr>
            <w:tcW w:w="1478" w:type="dxa"/>
            <w:vAlign w:val="center"/>
          </w:tcPr>
          <w:p w14:paraId="2A506D4F" w14:textId="77777777" w:rsidR="00507ED6" w:rsidRPr="005C3941" w:rsidRDefault="00507ED6" w:rsidP="00D95227">
            <w:pPr>
              <w:jc w:val="center"/>
              <w:rPr>
                <w:b/>
                <w:sz w:val="20"/>
                <w:szCs w:val="20"/>
              </w:rPr>
            </w:pPr>
            <w:r w:rsidRPr="005C3941">
              <w:rPr>
                <w:b/>
                <w:sz w:val="20"/>
                <w:szCs w:val="20"/>
              </w:rPr>
              <w:t>CLASSE</w:t>
            </w:r>
          </w:p>
        </w:tc>
        <w:tc>
          <w:tcPr>
            <w:tcW w:w="1491" w:type="dxa"/>
            <w:vAlign w:val="center"/>
          </w:tcPr>
          <w:p w14:paraId="6A7E292B" w14:textId="77777777" w:rsidR="00507ED6" w:rsidRPr="005C3941" w:rsidRDefault="00507ED6" w:rsidP="00D95227">
            <w:pPr>
              <w:jc w:val="center"/>
              <w:rPr>
                <w:b/>
                <w:sz w:val="20"/>
                <w:szCs w:val="20"/>
              </w:rPr>
            </w:pPr>
            <w:r w:rsidRPr="005C3941">
              <w:rPr>
                <w:b/>
                <w:sz w:val="20"/>
                <w:szCs w:val="20"/>
              </w:rPr>
              <w:t>PIANO</w:t>
            </w:r>
          </w:p>
        </w:tc>
        <w:tc>
          <w:tcPr>
            <w:tcW w:w="1462" w:type="dxa"/>
            <w:vAlign w:val="center"/>
          </w:tcPr>
          <w:p w14:paraId="04FE3CAD" w14:textId="77777777" w:rsidR="00507ED6" w:rsidRPr="005C3941" w:rsidRDefault="00507ED6" w:rsidP="00D95227">
            <w:pPr>
              <w:jc w:val="center"/>
              <w:rPr>
                <w:b/>
                <w:sz w:val="20"/>
                <w:szCs w:val="20"/>
              </w:rPr>
            </w:pPr>
            <w:r w:rsidRPr="005C3941">
              <w:rPr>
                <w:b/>
                <w:sz w:val="20"/>
                <w:szCs w:val="20"/>
              </w:rPr>
              <w:t>BLOCCO</w:t>
            </w:r>
          </w:p>
        </w:tc>
        <w:tc>
          <w:tcPr>
            <w:tcW w:w="1462" w:type="dxa"/>
            <w:vAlign w:val="center"/>
          </w:tcPr>
          <w:p w14:paraId="286A7B76" w14:textId="77777777" w:rsidR="00507ED6" w:rsidRPr="005C3941" w:rsidRDefault="00507ED6" w:rsidP="00D95227">
            <w:pPr>
              <w:jc w:val="center"/>
              <w:rPr>
                <w:b/>
                <w:sz w:val="20"/>
                <w:szCs w:val="20"/>
              </w:rPr>
            </w:pPr>
            <w:r w:rsidRPr="005C3941">
              <w:rPr>
                <w:b/>
                <w:sz w:val="20"/>
                <w:szCs w:val="20"/>
              </w:rPr>
              <w:t>CLASSE</w:t>
            </w:r>
          </w:p>
        </w:tc>
        <w:tc>
          <w:tcPr>
            <w:tcW w:w="1462" w:type="dxa"/>
            <w:vAlign w:val="center"/>
          </w:tcPr>
          <w:p w14:paraId="180F23B4" w14:textId="77777777" w:rsidR="00507ED6" w:rsidRPr="005C3941" w:rsidRDefault="00507ED6" w:rsidP="00D95227">
            <w:pPr>
              <w:jc w:val="center"/>
              <w:rPr>
                <w:b/>
                <w:sz w:val="20"/>
                <w:szCs w:val="20"/>
              </w:rPr>
            </w:pPr>
            <w:r w:rsidRPr="005C3941">
              <w:rPr>
                <w:b/>
                <w:sz w:val="20"/>
                <w:szCs w:val="20"/>
              </w:rPr>
              <w:t>PIANO</w:t>
            </w:r>
          </w:p>
        </w:tc>
        <w:tc>
          <w:tcPr>
            <w:tcW w:w="1462" w:type="dxa"/>
            <w:vAlign w:val="center"/>
          </w:tcPr>
          <w:p w14:paraId="17D96EF5" w14:textId="77777777" w:rsidR="00507ED6" w:rsidRPr="005C3941" w:rsidRDefault="00507ED6" w:rsidP="00D95227">
            <w:pPr>
              <w:jc w:val="center"/>
              <w:rPr>
                <w:b/>
                <w:sz w:val="20"/>
                <w:szCs w:val="20"/>
              </w:rPr>
            </w:pPr>
            <w:r w:rsidRPr="005C3941">
              <w:rPr>
                <w:b/>
                <w:sz w:val="20"/>
                <w:szCs w:val="20"/>
              </w:rPr>
              <w:t>BLOCCO</w:t>
            </w:r>
          </w:p>
        </w:tc>
      </w:tr>
      <w:tr w:rsidR="00507ED6" w:rsidRPr="005C3941" w14:paraId="09E8BD20" w14:textId="77777777" w:rsidTr="00D95227">
        <w:trPr>
          <w:trHeight w:val="283"/>
          <w:jc w:val="center"/>
        </w:trPr>
        <w:tc>
          <w:tcPr>
            <w:tcW w:w="1478" w:type="dxa"/>
            <w:vAlign w:val="center"/>
          </w:tcPr>
          <w:p w14:paraId="27961400" w14:textId="77777777" w:rsidR="00507ED6" w:rsidRPr="005C3941" w:rsidRDefault="00507ED6" w:rsidP="00D95227">
            <w:pPr>
              <w:jc w:val="center"/>
              <w:rPr>
                <w:sz w:val="20"/>
                <w:szCs w:val="20"/>
              </w:rPr>
            </w:pPr>
            <w:r w:rsidRPr="005C3941">
              <w:rPr>
                <w:sz w:val="20"/>
                <w:szCs w:val="20"/>
              </w:rPr>
              <w:t xml:space="preserve">1 A </w:t>
            </w:r>
            <w:proofErr w:type="spellStart"/>
            <w:r w:rsidRPr="005C3941">
              <w:rPr>
                <w:sz w:val="20"/>
                <w:szCs w:val="20"/>
              </w:rPr>
              <w:t>cat</w:t>
            </w:r>
            <w:proofErr w:type="spellEnd"/>
          </w:p>
        </w:tc>
        <w:tc>
          <w:tcPr>
            <w:tcW w:w="1491" w:type="dxa"/>
            <w:vAlign w:val="center"/>
          </w:tcPr>
          <w:p w14:paraId="4389FCF2" w14:textId="77777777" w:rsidR="00507ED6" w:rsidRPr="005C3941" w:rsidRDefault="00507ED6" w:rsidP="00D95227">
            <w:pPr>
              <w:jc w:val="center"/>
              <w:rPr>
                <w:sz w:val="20"/>
                <w:szCs w:val="20"/>
              </w:rPr>
            </w:pPr>
            <w:r w:rsidRPr="005C3941">
              <w:rPr>
                <w:sz w:val="20"/>
                <w:szCs w:val="20"/>
              </w:rPr>
              <w:t>Primo</w:t>
            </w:r>
          </w:p>
        </w:tc>
        <w:tc>
          <w:tcPr>
            <w:tcW w:w="1462" w:type="dxa"/>
            <w:vAlign w:val="center"/>
          </w:tcPr>
          <w:p w14:paraId="1FB9AB8E" w14:textId="77777777" w:rsidR="00507ED6" w:rsidRPr="005C3941" w:rsidRDefault="00507ED6" w:rsidP="00D95227">
            <w:pPr>
              <w:jc w:val="center"/>
              <w:rPr>
                <w:sz w:val="20"/>
                <w:szCs w:val="20"/>
              </w:rPr>
            </w:pPr>
            <w:r w:rsidRPr="005C3941">
              <w:rPr>
                <w:sz w:val="20"/>
                <w:szCs w:val="20"/>
              </w:rPr>
              <w:t>A</w:t>
            </w:r>
          </w:p>
        </w:tc>
        <w:tc>
          <w:tcPr>
            <w:tcW w:w="1462" w:type="dxa"/>
            <w:vAlign w:val="center"/>
          </w:tcPr>
          <w:p w14:paraId="30F71FAF" w14:textId="77777777" w:rsidR="00507ED6" w:rsidRPr="005C3941" w:rsidRDefault="00507ED6" w:rsidP="00D95227">
            <w:pPr>
              <w:jc w:val="center"/>
              <w:rPr>
                <w:sz w:val="20"/>
                <w:szCs w:val="20"/>
              </w:rPr>
            </w:pPr>
            <w:r w:rsidRPr="005C3941">
              <w:rPr>
                <w:sz w:val="20"/>
                <w:szCs w:val="20"/>
              </w:rPr>
              <w:t xml:space="preserve">4 A </w:t>
            </w:r>
            <w:proofErr w:type="spellStart"/>
            <w:r w:rsidRPr="005C3941">
              <w:rPr>
                <w:sz w:val="20"/>
                <w:szCs w:val="20"/>
              </w:rPr>
              <w:t>cat</w:t>
            </w:r>
            <w:proofErr w:type="spellEnd"/>
          </w:p>
        </w:tc>
        <w:tc>
          <w:tcPr>
            <w:tcW w:w="1462" w:type="dxa"/>
            <w:vAlign w:val="center"/>
          </w:tcPr>
          <w:p w14:paraId="13873FCA" w14:textId="77777777" w:rsidR="00507ED6" w:rsidRPr="005C3941" w:rsidRDefault="00507ED6" w:rsidP="00D95227">
            <w:pPr>
              <w:jc w:val="center"/>
              <w:rPr>
                <w:sz w:val="20"/>
                <w:szCs w:val="20"/>
              </w:rPr>
            </w:pPr>
            <w:r w:rsidRPr="005C3941">
              <w:rPr>
                <w:sz w:val="20"/>
                <w:szCs w:val="20"/>
              </w:rPr>
              <w:t>Primo</w:t>
            </w:r>
          </w:p>
        </w:tc>
        <w:tc>
          <w:tcPr>
            <w:tcW w:w="1462" w:type="dxa"/>
            <w:vAlign w:val="center"/>
          </w:tcPr>
          <w:p w14:paraId="46A6D93C" w14:textId="77777777" w:rsidR="00507ED6" w:rsidRPr="005C3941" w:rsidRDefault="00507ED6" w:rsidP="00D95227">
            <w:pPr>
              <w:jc w:val="center"/>
              <w:rPr>
                <w:sz w:val="20"/>
                <w:szCs w:val="20"/>
              </w:rPr>
            </w:pPr>
            <w:r w:rsidRPr="005C3941">
              <w:rPr>
                <w:sz w:val="20"/>
                <w:szCs w:val="20"/>
              </w:rPr>
              <w:t>A</w:t>
            </w:r>
          </w:p>
        </w:tc>
      </w:tr>
      <w:tr w:rsidR="00507ED6" w:rsidRPr="005C3941" w14:paraId="65453EDC" w14:textId="77777777" w:rsidTr="00D95227">
        <w:trPr>
          <w:trHeight w:val="283"/>
          <w:jc w:val="center"/>
        </w:trPr>
        <w:tc>
          <w:tcPr>
            <w:tcW w:w="1478" w:type="dxa"/>
            <w:vAlign w:val="center"/>
          </w:tcPr>
          <w:p w14:paraId="40AC1E6F" w14:textId="77777777" w:rsidR="00507ED6" w:rsidRPr="005C3941" w:rsidRDefault="00507ED6" w:rsidP="00D95227">
            <w:pPr>
              <w:jc w:val="center"/>
              <w:rPr>
                <w:sz w:val="20"/>
                <w:szCs w:val="20"/>
              </w:rPr>
            </w:pPr>
            <w:r w:rsidRPr="005C3941">
              <w:rPr>
                <w:sz w:val="20"/>
                <w:szCs w:val="20"/>
              </w:rPr>
              <w:t xml:space="preserve">3 A </w:t>
            </w:r>
            <w:proofErr w:type="spellStart"/>
            <w:r w:rsidRPr="005C3941">
              <w:rPr>
                <w:sz w:val="20"/>
                <w:szCs w:val="20"/>
              </w:rPr>
              <w:t>cat</w:t>
            </w:r>
            <w:proofErr w:type="spellEnd"/>
          </w:p>
        </w:tc>
        <w:tc>
          <w:tcPr>
            <w:tcW w:w="1491" w:type="dxa"/>
            <w:vAlign w:val="center"/>
          </w:tcPr>
          <w:p w14:paraId="26186FCD" w14:textId="77777777" w:rsidR="00507ED6" w:rsidRPr="005C3941" w:rsidRDefault="00507ED6" w:rsidP="00D95227">
            <w:pPr>
              <w:jc w:val="center"/>
              <w:rPr>
                <w:sz w:val="20"/>
                <w:szCs w:val="20"/>
              </w:rPr>
            </w:pPr>
            <w:r w:rsidRPr="005C3941">
              <w:rPr>
                <w:sz w:val="20"/>
                <w:szCs w:val="20"/>
              </w:rPr>
              <w:t>Primo</w:t>
            </w:r>
          </w:p>
        </w:tc>
        <w:tc>
          <w:tcPr>
            <w:tcW w:w="1462" w:type="dxa"/>
            <w:vAlign w:val="center"/>
          </w:tcPr>
          <w:p w14:paraId="1285DF65" w14:textId="77777777" w:rsidR="00507ED6" w:rsidRPr="005C3941" w:rsidRDefault="00507ED6" w:rsidP="00D95227">
            <w:pPr>
              <w:jc w:val="center"/>
              <w:rPr>
                <w:sz w:val="20"/>
                <w:szCs w:val="20"/>
              </w:rPr>
            </w:pPr>
            <w:r w:rsidRPr="005C3941">
              <w:rPr>
                <w:sz w:val="20"/>
                <w:szCs w:val="20"/>
              </w:rPr>
              <w:t>A</w:t>
            </w:r>
          </w:p>
        </w:tc>
        <w:tc>
          <w:tcPr>
            <w:tcW w:w="1462" w:type="dxa"/>
            <w:vAlign w:val="center"/>
          </w:tcPr>
          <w:p w14:paraId="34D7E9F4" w14:textId="77777777" w:rsidR="00507ED6" w:rsidRPr="005C3941" w:rsidRDefault="00507ED6" w:rsidP="00D95227">
            <w:pPr>
              <w:jc w:val="center"/>
              <w:rPr>
                <w:sz w:val="20"/>
                <w:szCs w:val="20"/>
              </w:rPr>
            </w:pPr>
            <w:r w:rsidRPr="005C3941">
              <w:rPr>
                <w:sz w:val="20"/>
                <w:szCs w:val="20"/>
              </w:rPr>
              <w:t>3 GA</w:t>
            </w:r>
          </w:p>
        </w:tc>
        <w:tc>
          <w:tcPr>
            <w:tcW w:w="1462" w:type="dxa"/>
            <w:vAlign w:val="center"/>
          </w:tcPr>
          <w:p w14:paraId="5A36FB53" w14:textId="77777777" w:rsidR="00507ED6" w:rsidRPr="005C3941" w:rsidRDefault="00507ED6" w:rsidP="00D95227">
            <w:pPr>
              <w:jc w:val="center"/>
              <w:rPr>
                <w:sz w:val="20"/>
                <w:szCs w:val="20"/>
              </w:rPr>
            </w:pPr>
            <w:r w:rsidRPr="005C3941">
              <w:rPr>
                <w:sz w:val="20"/>
                <w:szCs w:val="20"/>
              </w:rPr>
              <w:t>Primo</w:t>
            </w:r>
          </w:p>
        </w:tc>
        <w:tc>
          <w:tcPr>
            <w:tcW w:w="1462" w:type="dxa"/>
            <w:vAlign w:val="center"/>
          </w:tcPr>
          <w:p w14:paraId="0A547626" w14:textId="77777777" w:rsidR="00507ED6" w:rsidRPr="005C3941" w:rsidRDefault="00507ED6" w:rsidP="00D95227">
            <w:pPr>
              <w:jc w:val="center"/>
              <w:rPr>
                <w:sz w:val="20"/>
                <w:szCs w:val="20"/>
              </w:rPr>
            </w:pPr>
            <w:r w:rsidRPr="005C3941">
              <w:rPr>
                <w:sz w:val="20"/>
                <w:szCs w:val="20"/>
              </w:rPr>
              <w:t>A</w:t>
            </w:r>
          </w:p>
        </w:tc>
      </w:tr>
      <w:tr w:rsidR="00507ED6" w:rsidRPr="005C3941" w14:paraId="67C7EFB8" w14:textId="77777777" w:rsidTr="00D95227">
        <w:trPr>
          <w:trHeight w:val="283"/>
          <w:jc w:val="center"/>
        </w:trPr>
        <w:tc>
          <w:tcPr>
            <w:tcW w:w="1478" w:type="dxa"/>
            <w:vAlign w:val="center"/>
          </w:tcPr>
          <w:p w14:paraId="2C895A76" w14:textId="77777777" w:rsidR="00507ED6" w:rsidRPr="005C3941" w:rsidRDefault="00507ED6" w:rsidP="00D95227">
            <w:pPr>
              <w:jc w:val="center"/>
              <w:rPr>
                <w:sz w:val="20"/>
                <w:szCs w:val="20"/>
              </w:rPr>
            </w:pPr>
            <w:r w:rsidRPr="005C3941">
              <w:rPr>
                <w:sz w:val="20"/>
                <w:szCs w:val="20"/>
              </w:rPr>
              <w:t>1 A liceo</w:t>
            </w:r>
          </w:p>
        </w:tc>
        <w:tc>
          <w:tcPr>
            <w:tcW w:w="1491" w:type="dxa"/>
            <w:vAlign w:val="center"/>
          </w:tcPr>
          <w:p w14:paraId="2C6020DC" w14:textId="77777777" w:rsidR="00507ED6" w:rsidRPr="005C3941" w:rsidRDefault="00507ED6" w:rsidP="00D95227">
            <w:pPr>
              <w:jc w:val="center"/>
              <w:rPr>
                <w:sz w:val="20"/>
                <w:szCs w:val="20"/>
              </w:rPr>
            </w:pPr>
            <w:r w:rsidRPr="005C3941">
              <w:rPr>
                <w:sz w:val="20"/>
                <w:szCs w:val="20"/>
              </w:rPr>
              <w:t>Secondo</w:t>
            </w:r>
          </w:p>
        </w:tc>
        <w:tc>
          <w:tcPr>
            <w:tcW w:w="1462" w:type="dxa"/>
            <w:vAlign w:val="center"/>
          </w:tcPr>
          <w:p w14:paraId="7ED9500A" w14:textId="77777777" w:rsidR="00507ED6" w:rsidRPr="005C3941" w:rsidRDefault="00507ED6" w:rsidP="00D95227">
            <w:pPr>
              <w:jc w:val="center"/>
              <w:rPr>
                <w:sz w:val="20"/>
                <w:szCs w:val="20"/>
              </w:rPr>
            </w:pPr>
            <w:r w:rsidRPr="005C3941">
              <w:rPr>
                <w:sz w:val="20"/>
                <w:szCs w:val="20"/>
              </w:rPr>
              <w:t>B</w:t>
            </w:r>
          </w:p>
        </w:tc>
        <w:tc>
          <w:tcPr>
            <w:tcW w:w="1462" w:type="dxa"/>
            <w:vAlign w:val="center"/>
          </w:tcPr>
          <w:p w14:paraId="71E091B5" w14:textId="77777777" w:rsidR="00507ED6" w:rsidRPr="005C3941" w:rsidRDefault="00507ED6" w:rsidP="00D95227">
            <w:pPr>
              <w:jc w:val="center"/>
              <w:rPr>
                <w:sz w:val="20"/>
                <w:szCs w:val="20"/>
              </w:rPr>
            </w:pPr>
            <w:r w:rsidRPr="005C3941">
              <w:rPr>
                <w:sz w:val="20"/>
                <w:szCs w:val="20"/>
              </w:rPr>
              <w:t>1 B liceo</w:t>
            </w:r>
          </w:p>
        </w:tc>
        <w:tc>
          <w:tcPr>
            <w:tcW w:w="1462" w:type="dxa"/>
            <w:vAlign w:val="center"/>
          </w:tcPr>
          <w:p w14:paraId="4F42B32E" w14:textId="77777777" w:rsidR="00507ED6" w:rsidRPr="005C3941" w:rsidRDefault="00507ED6" w:rsidP="00D95227">
            <w:pPr>
              <w:jc w:val="center"/>
              <w:rPr>
                <w:sz w:val="20"/>
                <w:szCs w:val="20"/>
              </w:rPr>
            </w:pPr>
            <w:r w:rsidRPr="005C3941">
              <w:rPr>
                <w:sz w:val="20"/>
                <w:szCs w:val="20"/>
              </w:rPr>
              <w:t>Secondo</w:t>
            </w:r>
          </w:p>
        </w:tc>
        <w:tc>
          <w:tcPr>
            <w:tcW w:w="1462" w:type="dxa"/>
            <w:vAlign w:val="center"/>
          </w:tcPr>
          <w:p w14:paraId="4CE0D13D" w14:textId="77777777" w:rsidR="00507ED6" w:rsidRPr="005C3941" w:rsidRDefault="00507ED6" w:rsidP="00D95227">
            <w:pPr>
              <w:jc w:val="center"/>
              <w:rPr>
                <w:sz w:val="20"/>
                <w:szCs w:val="20"/>
              </w:rPr>
            </w:pPr>
            <w:r w:rsidRPr="005C3941">
              <w:rPr>
                <w:sz w:val="20"/>
                <w:szCs w:val="20"/>
              </w:rPr>
              <w:t>A</w:t>
            </w:r>
          </w:p>
        </w:tc>
      </w:tr>
      <w:tr w:rsidR="00507ED6" w:rsidRPr="005C3941" w14:paraId="07B70291" w14:textId="77777777" w:rsidTr="00D95227">
        <w:trPr>
          <w:trHeight w:val="283"/>
          <w:jc w:val="center"/>
        </w:trPr>
        <w:tc>
          <w:tcPr>
            <w:tcW w:w="1478" w:type="dxa"/>
            <w:vAlign w:val="center"/>
          </w:tcPr>
          <w:p w14:paraId="7C444885" w14:textId="77777777" w:rsidR="00507ED6" w:rsidRPr="005C3941" w:rsidRDefault="00507ED6" w:rsidP="00D95227">
            <w:pPr>
              <w:jc w:val="center"/>
              <w:rPr>
                <w:sz w:val="20"/>
                <w:szCs w:val="20"/>
              </w:rPr>
            </w:pPr>
            <w:r w:rsidRPr="005C3941">
              <w:rPr>
                <w:sz w:val="20"/>
                <w:szCs w:val="20"/>
              </w:rPr>
              <w:t>3 A liceo</w:t>
            </w:r>
          </w:p>
        </w:tc>
        <w:tc>
          <w:tcPr>
            <w:tcW w:w="1491" w:type="dxa"/>
            <w:vAlign w:val="center"/>
          </w:tcPr>
          <w:p w14:paraId="629F1EFC" w14:textId="77777777" w:rsidR="00507ED6" w:rsidRPr="005C3941" w:rsidRDefault="00507ED6" w:rsidP="00D95227">
            <w:pPr>
              <w:jc w:val="center"/>
              <w:rPr>
                <w:sz w:val="20"/>
                <w:szCs w:val="20"/>
              </w:rPr>
            </w:pPr>
            <w:r w:rsidRPr="005C3941">
              <w:rPr>
                <w:sz w:val="20"/>
                <w:szCs w:val="20"/>
              </w:rPr>
              <w:t>Secondo</w:t>
            </w:r>
          </w:p>
        </w:tc>
        <w:tc>
          <w:tcPr>
            <w:tcW w:w="1462" w:type="dxa"/>
            <w:vAlign w:val="center"/>
          </w:tcPr>
          <w:p w14:paraId="0D748F61" w14:textId="77777777" w:rsidR="00507ED6" w:rsidRPr="005C3941" w:rsidRDefault="00507ED6" w:rsidP="00D95227">
            <w:pPr>
              <w:jc w:val="center"/>
              <w:rPr>
                <w:sz w:val="20"/>
                <w:szCs w:val="20"/>
              </w:rPr>
            </w:pPr>
            <w:r w:rsidRPr="005C3941">
              <w:rPr>
                <w:sz w:val="20"/>
                <w:szCs w:val="20"/>
              </w:rPr>
              <w:t>B</w:t>
            </w:r>
          </w:p>
        </w:tc>
        <w:tc>
          <w:tcPr>
            <w:tcW w:w="1462" w:type="dxa"/>
            <w:vAlign w:val="center"/>
          </w:tcPr>
          <w:p w14:paraId="4BAD29F2" w14:textId="77777777" w:rsidR="00507ED6" w:rsidRPr="005C3941" w:rsidRDefault="00507ED6" w:rsidP="00D95227">
            <w:pPr>
              <w:jc w:val="center"/>
              <w:rPr>
                <w:sz w:val="20"/>
                <w:szCs w:val="20"/>
              </w:rPr>
            </w:pPr>
            <w:r w:rsidRPr="005C3941">
              <w:rPr>
                <w:sz w:val="20"/>
                <w:szCs w:val="20"/>
              </w:rPr>
              <w:t>4 B liceo</w:t>
            </w:r>
          </w:p>
        </w:tc>
        <w:tc>
          <w:tcPr>
            <w:tcW w:w="1462" w:type="dxa"/>
            <w:vAlign w:val="center"/>
          </w:tcPr>
          <w:p w14:paraId="4D2EFB1C" w14:textId="77777777" w:rsidR="00507ED6" w:rsidRPr="005C3941" w:rsidRDefault="00507ED6" w:rsidP="00D95227">
            <w:pPr>
              <w:jc w:val="center"/>
              <w:rPr>
                <w:sz w:val="20"/>
                <w:szCs w:val="20"/>
              </w:rPr>
            </w:pPr>
            <w:r w:rsidRPr="005C3941">
              <w:rPr>
                <w:sz w:val="20"/>
                <w:szCs w:val="20"/>
              </w:rPr>
              <w:t>Secondo</w:t>
            </w:r>
          </w:p>
        </w:tc>
        <w:tc>
          <w:tcPr>
            <w:tcW w:w="1462" w:type="dxa"/>
            <w:vAlign w:val="center"/>
          </w:tcPr>
          <w:p w14:paraId="1E6444FB" w14:textId="77777777" w:rsidR="00507ED6" w:rsidRPr="005C3941" w:rsidRDefault="00507ED6" w:rsidP="00D95227">
            <w:pPr>
              <w:jc w:val="center"/>
              <w:rPr>
                <w:sz w:val="20"/>
                <w:szCs w:val="20"/>
              </w:rPr>
            </w:pPr>
            <w:r w:rsidRPr="005C3941">
              <w:rPr>
                <w:sz w:val="20"/>
                <w:szCs w:val="20"/>
              </w:rPr>
              <w:t>A</w:t>
            </w:r>
          </w:p>
        </w:tc>
      </w:tr>
      <w:tr w:rsidR="00507ED6" w:rsidRPr="005C3941" w14:paraId="262CCC6D" w14:textId="77777777" w:rsidTr="00D95227">
        <w:trPr>
          <w:trHeight w:val="283"/>
          <w:jc w:val="center"/>
        </w:trPr>
        <w:tc>
          <w:tcPr>
            <w:tcW w:w="1478" w:type="dxa"/>
            <w:vAlign w:val="center"/>
          </w:tcPr>
          <w:p w14:paraId="12EA1CB1" w14:textId="77777777" w:rsidR="00507ED6" w:rsidRPr="005C3941" w:rsidRDefault="00507ED6" w:rsidP="00D95227">
            <w:pPr>
              <w:jc w:val="center"/>
              <w:rPr>
                <w:sz w:val="20"/>
                <w:szCs w:val="20"/>
              </w:rPr>
            </w:pPr>
            <w:r w:rsidRPr="005C3941">
              <w:rPr>
                <w:sz w:val="20"/>
                <w:szCs w:val="20"/>
              </w:rPr>
              <w:t>1 C liceo</w:t>
            </w:r>
          </w:p>
        </w:tc>
        <w:tc>
          <w:tcPr>
            <w:tcW w:w="1491" w:type="dxa"/>
            <w:vAlign w:val="center"/>
          </w:tcPr>
          <w:p w14:paraId="3A5B65A1" w14:textId="77777777" w:rsidR="00507ED6" w:rsidRPr="005C3941" w:rsidRDefault="00507ED6" w:rsidP="00D95227">
            <w:pPr>
              <w:jc w:val="center"/>
              <w:rPr>
                <w:sz w:val="20"/>
                <w:szCs w:val="20"/>
              </w:rPr>
            </w:pPr>
            <w:r w:rsidRPr="005C3941">
              <w:rPr>
                <w:sz w:val="20"/>
                <w:szCs w:val="20"/>
              </w:rPr>
              <w:t>Primo</w:t>
            </w:r>
          </w:p>
        </w:tc>
        <w:tc>
          <w:tcPr>
            <w:tcW w:w="1462" w:type="dxa"/>
            <w:vAlign w:val="center"/>
          </w:tcPr>
          <w:p w14:paraId="5F569539" w14:textId="77777777" w:rsidR="00507ED6" w:rsidRPr="005C3941" w:rsidRDefault="00507ED6" w:rsidP="00D95227">
            <w:pPr>
              <w:jc w:val="center"/>
              <w:rPr>
                <w:sz w:val="20"/>
                <w:szCs w:val="20"/>
              </w:rPr>
            </w:pPr>
            <w:r w:rsidRPr="005C3941">
              <w:rPr>
                <w:sz w:val="20"/>
                <w:szCs w:val="20"/>
              </w:rPr>
              <w:t>B</w:t>
            </w:r>
          </w:p>
        </w:tc>
        <w:tc>
          <w:tcPr>
            <w:tcW w:w="1462" w:type="dxa"/>
            <w:vAlign w:val="center"/>
          </w:tcPr>
          <w:p w14:paraId="17A78D57" w14:textId="77777777" w:rsidR="00507ED6" w:rsidRPr="005C3941" w:rsidRDefault="00507ED6" w:rsidP="00D95227">
            <w:pPr>
              <w:jc w:val="center"/>
              <w:rPr>
                <w:sz w:val="20"/>
                <w:szCs w:val="20"/>
              </w:rPr>
            </w:pPr>
            <w:r w:rsidRPr="005C3941">
              <w:rPr>
                <w:sz w:val="20"/>
                <w:szCs w:val="20"/>
              </w:rPr>
              <w:t>4 C liceo</w:t>
            </w:r>
          </w:p>
        </w:tc>
        <w:tc>
          <w:tcPr>
            <w:tcW w:w="1462" w:type="dxa"/>
            <w:vAlign w:val="center"/>
          </w:tcPr>
          <w:p w14:paraId="11E61016" w14:textId="77777777" w:rsidR="00507ED6" w:rsidRPr="005C3941" w:rsidRDefault="00507ED6" w:rsidP="00D95227">
            <w:pPr>
              <w:jc w:val="center"/>
              <w:rPr>
                <w:sz w:val="20"/>
                <w:szCs w:val="20"/>
              </w:rPr>
            </w:pPr>
            <w:r w:rsidRPr="005C3941">
              <w:rPr>
                <w:sz w:val="20"/>
                <w:szCs w:val="20"/>
              </w:rPr>
              <w:t>Primo</w:t>
            </w:r>
          </w:p>
        </w:tc>
        <w:tc>
          <w:tcPr>
            <w:tcW w:w="1462" w:type="dxa"/>
            <w:vAlign w:val="center"/>
          </w:tcPr>
          <w:p w14:paraId="4203C86D" w14:textId="77777777" w:rsidR="00507ED6" w:rsidRPr="005C3941" w:rsidRDefault="00507ED6" w:rsidP="00D95227">
            <w:pPr>
              <w:jc w:val="center"/>
              <w:rPr>
                <w:sz w:val="20"/>
                <w:szCs w:val="20"/>
              </w:rPr>
            </w:pPr>
            <w:r w:rsidRPr="005C3941">
              <w:rPr>
                <w:sz w:val="20"/>
                <w:szCs w:val="20"/>
              </w:rPr>
              <w:t>B</w:t>
            </w:r>
          </w:p>
        </w:tc>
      </w:tr>
      <w:tr w:rsidR="00507ED6" w:rsidRPr="005C3941" w14:paraId="60191E0C" w14:textId="77777777" w:rsidTr="00D95227">
        <w:trPr>
          <w:trHeight w:val="283"/>
          <w:jc w:val="center"/>
        </w:trPr>
        <w:tc>
          <w:tcPr>
            <w:tcW w:w="1478" w:type="dxa"/>
            <w:vAlign w:val="center"/>
          </w:tcPr>
          <w:p w14:paraId="1FAB285F" w14:textId="77777777" w:rsidR="00507ED6" w:rsidRPr="005C3941" w:rsidRDefault="00507ED6" w:rsidP="00D95227">
            <w:pPr>
              <w:jc w:val="center"/>
              <w:rPr>
                <w:sz w:val="20"/>
                <w:szCs w:val="20"/>
              </w:rPr>
            </w:pPr>
            <w:r w:rsidRPr="005C3941">
              <w:rPr>
                <w:sz w:val="20"/>
                <w:szCs w:val="20"/>
              </w:rPr>
              <w:t>3 C liceo</w:t>
            </w:r>
          </w:p>
        </w:tc>
        <w:tc>
          <w:tcPr>
            <w:tcW w:w="1491" w:type="dxa"/>
            <w:vAlign w:val="center"/>
          </w:tcPr>
          <w:p w14:paraId="043895E3" w14:textId="77777777" w:rsidR="00507ED6" w:rsidRPr="005C3941" w:rsidRDefault="00507ED6" w:rsidP="00D95227">
            <w:pPr>
              <w:jc w:val="center"/>
              <w:rPr>
                <w:sz w:val="20"/>
                <w:szCs w:val="20"/>
              </w:rPr>
            </w:pPr>
            <w:r w:rsidRPr="005C3941">
              <w:rPr>
                <w:sz w:val="20"/>
                <w:szCs w:val="20"/>
              </w:rPr>
              <w:t>Terra</w:t>
            </w:r>
          </w:p>
        </w:tc>
        <w:tc>
          <w:tcPr>
            <w:tcW w:w="1462" w:type="dxa"/>
            <w:vAlign w:val="center"/>
          </w:tcPr>
          <w:p w14:paraId="09DAE2FC" w14:textId="77777777" w:rsidR="00507ED6" w:rsidRPr="005C3941" w:rsidRDefault="00507ED6" w:rsidP="00D95227">
            <w:pPr>
              <w:jc w:val="center"/>
              <w:rPr>
                <w:sz w:val="20"/>
                <w:szCs w:val="20"/>
              </w:rPr>
            </w:pPr>
            <w:r w:rsidRPr="005C3941">
              <w:rPr>
                <w:sz w:val="20"/>
                <w:szCs w:val="20"/>
              </w:rPr>
              <w:t>A</w:t>
            </w:r>
          </w:p>
        </w:tc>
        <w:tc>
          <w:tcPr>
            <w:tcW w:w="1462" w:type="dxa"/>
            <w:vAlign w:val="center"/>
          </w:tcPr>
          <w:p w14:paraId="2D4295E5" w14:textId="77777777" w:rsidR="00507ED6" w:rsidRPr="005C3941" w:rsidRDefault="00507ED6" w:rsidP="00D95227">
            <w:pPr>
              <w:jc w:val="center"/>
              <w:rPr>
                <w:b/>
                <w:sz w:val="20"/>
                <w:szCs w:val="20"/>
              </w:rPr>
            </w:pPr>
          </w:p>
        </w:tc>
        <w:tc>
          <w:tcPr>
            <w:tcW w:w="1462" w:type="dxa"/>
            <w:vAlign w:val="center"/>
          </w:tcPr>
          <w:p w14:paraId="6E7D3C71" w14:textId="77777777" w:rsidR="00507ED6" w:rsidRPr="005C3941" w:rsidRDefault="00507ED6" w:rsidP="00D95227">
            <w:pPr>
              <w:jc w:val="center"/>
              <w:rPr>
                <w:b/>
                <w:sz w:val="20"/>
                <w:szCs w:val="20"/>
              </w:rPr>
            </w:pPr>
          </w:p>
        </w:tc>
        <w:tc>
          <w:tcPr>
            <w:tcW w:w="1462" w:type="dxa"/>
            <w:vAlign w:val="center"/>
          </w:tcPr>
          <w:p w14:paraId="5584BB7A" w14:textId="77777777" w:rsidR="00507ED6" w:rsidRPr="005C3941" w:rsidRDefault="00507ED6" w:rsidP="00D95227">
            <w:pPr>
              <w:jc w:val="center"/>
              <w:rPr>
                <w:b/>
                <w:sz w:val="20"/>
                <w:szCs w:val="20"/>
              </w:rPr>
            </w:pPr>
          </w:p>
        </w:tc>
      </w:tr>
    </w:tbl>
    <w:p w14:paraId="3EA28D53" w14:textId="77777777" w:rsidR="00507ED6" w:rsidRDefault="00507ED6" w:rsidP="00507ED6">
      <w:pPr>
        <w:jc w:val="center"/>
        <w:rPr>
          <w:b/>
          <w:bCs/>
          <w:sz w:val="32"/>
        </w:rPr>
      </w:pPr>
    </w:p>
    <w:p w14:paraId="7D147042" w14:textId="77777777" w:rsidR="00507ED6" w:rsidRDefault="00507ED6" w:rsidP="00507ED6">
      <w:pPr>
        <w:jc w:val="center"/>
        <w:rPr>
          <w:sz w:val="32"/>
          <w:szCs w:val="32"/>
        </w:rPr>
      </w:pPr>
      <w:r w:rsidRPr="00B13EBB">
        <w:rPr>
          <w:sz w:val="32"/>
          <w:szCs w:val="32"/>
        </w:rPr>
        <w:t xml:space="preserve">ENTRATA </w:t>
      </w:r>
      <w:r>
        <w:rPr>
          <w:sz w:val="32"/>
          <w:szCs w:val="32"/>
        </w:rPr>
        <w:t>II TURNO (ORE 8:10</w:t>
      </w:r>
      <w:r w:rsidRPr="00B13EBB">
        <w:rPr>
          <w:sz w:val="32"/>
          <w:szCs w:val="32"/>
        </w:rPr>
        <w:t xml:space="preserve"> </w:t>
      </w:r>
      <w:r>
        <w:rPr>
          <w:sz w:val="32"/>
          <w:szCs w:val="32"/>
        </w:rPr>
        <w:t>- USCITA 13:00)</w:t>
      </w:r>
    </w:p>
    <w:tbl>
      <w:tblPr>
        <w:tblStyle w:val="Grigliatabella"/>
        <w:tblW w:w="0" w:type="auto"/>
        <w:jc w:val="center"/>
        <w:tblLook w:val="04A0" w:firstRow="1" w:lastRow="0" w:firstColumn="1" w:lastColumn="0" w:noHBand="0" w:noVBand="1"/>
      </w:tblPr>
      <w:tblGrid>
        <w:gridCol w:w="1478"/>
        <w:gridCol w:w="1491"/>
        <w:gridCol w:w="1462"/>
        <w:gridCol w:w="1462"/>
        <w:gridCol w:w="1462"/>
        <w:gridCol w:w="1462"/>
      </w:tblGrid>
      <w:tr w:rsidR="00507ED6" w:rsidRPr="005C3941" w14:paraId="74BDE7DE" w14:textId="77777777" w:rsidTr="00D95227">
        <w:trPr>
          <w:trHeight w:val="454"/>
          <w:jc w:val="center"/>
        </w:trPr>
        <w:tc>
          <w:tcPr>
            <w:tcW w:w="4431" w:type="dxa"/>
            <w:gridSpan w:val="3"/>
            <w:vAlign w:val="center"/>
          </w:tcPr>
          <w:p w14:paraId="14237C48" w14:textId="77777777" w:rsidR="00507ED6" w:rsidRPr="005C3941" w:rsidRDefault="00507ED6" w:rsidP="00D95227">
            <w:pPr>
              <w:jc w:val="center"/>
              <w:rPr>
                <w:b/>
                <w:bCs/>
                <w:sz w:val="20"/>
                <w:szCs w:val="20"/>
              </w:rPr>
            </w:pPr>
            <w:r w:rsidRPr="005C3941">
              <w:rPr>
                <w:b/>
                <w:bCs/>
                <w:sz w:val="20"/>
                <w:szCs w:val="20"/>
              </w:rPr>
              <w:t>INGRESSO PRINCIPALE</w:t>
            </w:r>
          </w:p>
        </w:tc>
        <w:tc>
          <w:tcPr>
            <w:tcW w:w="4386" w:type="dxa"/>
            <w:gridSpan w:val="3"/>
            <w:vAlign w:val="center"/>
          </w:tcPr>
          <w:p w14:paraId="306383A4" w14:textId="77777777" w:rsidR="00507ED6" w:rsidRPr="005C3941" w:rsidRDefault="00507ED6" w:rsidP="00D95227">
            <w:pPr>
              <w:jc w:val="center"/>
              <w:rPr>
                <w:b/>
                <w:bCs/>
                <w:sz w:val="20"/>
                <w:szCs w:val="20"/>
              </w:rPr>
            </w:pPr>
            <w:r w:rsidRPr="005C3941">
              <w:rPr>
                <w:b/>
                <w:bCs/>
                <w:sz w:val="20"/>
                <w:szCs w:val="20"/>
              </w:rPr>
              <w:t>INGRESSO LATERALE</w:t>
            </w:r>
          </w:p>
        </w:tc>
      </w:tr>
      <w:tr w:rsidR="00507ED6" w:rsidRPr="005C3941" w14:paraId="7B757675" w14:textId="77777777" w:rsidTr="00D95227">
        <w:trPr>
          <w:trHeight w:val="283"/>
          <w:jc w:val="center"/>
        </w:trPr>
        <w:tc>
          <w:tcPr>
            <w:tcW w:w="1478" w:type="dxa"/>
            <w:vAlign w:val="center"/>
          </w:tcPr>
          <w:p w14:paraId="34751FD1" w14:textId="77777777" w:rsidR="00507ED6" w:rsidRPr="005C3941" w:rsidRDefault="00507ED6" w:rsidP="00D95227">
            <w:pPr>
              <w:jc w:val="center"/>
              <w:rPr>
                <w:b/>
                <w:sz w:val="20"/>
                <w:szCs w:val="20"/>
              </w:rPr>
            </w:pPr>
            <w:r w:rsidRPr="005C3941">
              <w:rPr>
                <w:b/>
                <w:sz w:val="20"/>
                <w:szCs w:val="20"/>
              </w:rPr>
              <w:t>CLASSE</w:t>
            </w:r>
          </w:p>
        </w:tc>
        <w:tc>
          <w:tcPr>
            <w:tcW w:w="1491" w:type="dxa"/>
            <w:vAlign w:val="center"/>
          </w:tcPr>
          <w:p w14:paraId="0C526B9F" w14:textId="77777777" w:rsidR="00507ED6" w:rsidRPr="005C3941" w:rsidRDefault="00507ED6" w:rsidP="00D95227">
            <w:pPr>
              <w:jc w:val="center"/>
              <w:rPr>
                <w:b/>
                <w:sz w:val="20"/>
                <w:szCs w:val="20"/>
              </w:rPr>
            </w:pPr>
            <w:r w:rsidRPr="005C3941">
              <w:rPr>
                <w:b/>
                <w:sz w:val="20"/>
                <w:szCs w:val="20"/>
              </w:rPr>
              <w:t>PIANO</w:t>
            </w:r>
          </w:p>
        </w:tc>
        <w:tc>
          <w:tcPr>
            <w:tcW w:w="1462" w:type="dxa"/>
            <w:vAlign w:val="center"/>
          </w:tcPr>
          <w:p w14:paraId="50F76C4E" w14:textId="77777777" w:rsidR="00507ED6" w:rsidRPr="005C3941" w:rsidRDefault="00507ED6" w:rsidP="00D95227">
            <w:pPr>
              <w:jc w:val="center"/>
              <w:rPr>
                <w:b/>
                <w:sz w:val="20"/>
                <w:szCs w:val="20"/>
              </w:rPr>
            </w:pPr>
            <w:r w:rsidRPr="005C3941">
              <w:rPr>
                <w:b/>
                <w:sz w:val="20"/>
                <w:szCs w:val="20"/>
              </w:rPr>
              <w:t>BLOCCO</w:t>
            </w:r>
          </w:p>
        </w:tc>
        <w:tc>
          <w:tcPr>
            <w:tcW w:w="1462" w:type="dxa"/>
            <w:vAlign w:val="center"/>
          </w:tcPr>
          <w:p w14:paraId="3F02D95B" w14:textId="77777777" w:rsidR="00507ED6" w:rsidRPr="005C3941" w:rsidRDefault="00507ED6" w:rsidP="00D95227">
            <w:pPr>
              <w:jc w:val="center"/>
              <w:rPr>
                <w:b/>
                <w:sz w:val="20"/>
                <w:szCs w:val="20"/>
              </w:rPr>
            </w:pPr>
            <w:r w:rsidRPr="005C3941">
              <w:rPr>
                <w:b/>
                <w:sz w:val="20"/>
                <w:szCs w:val="20"/>
              </w:rPr>
              <w:t>CLASSE</w:t>
            </w:r>
          </w:p>
        </w:tc>
        <w:tc>
          <w:tcPr>
            <w:tcW w:w="1462" w:type="dxa"/>
            <w:vAlign w:val="center"/>
          </w:tcPr>
          <w:p w14:paraId="6B595CE9" w14:textId="77777777" w:rsidR="00507ED6" w:rsidRPr="005C3941" w:rsidRDefault="00507ED6" w:rsidP="00D95227">
            <w:pPr>
              <w:jc w:val="center"/>
              <w:rPr>
                <w:b/>
                <w:sz w:val="20"/>
                <w:szCs w:val="20"/>
              </w:rPr>
            </w:pPr>
            <w:r w:rsidRPr="005C3941">
              <w:rPr>
                <w:b/>
                <w:sz w:val="20"/>
                <w:szCs w:val="20"/>
              </w:rPr>
              <w:t>PIANO</w:t>
            </w:r>
          </w:p>
        </w:tc>
        <w:tc>
          <w:tcPr>
            <w:tcW w:w="1462" w:type="dxa"/>
            <w:vAlign w:val="center"/>
          </w:tcPr>
          <w:p w14:paraId="5E4E4337" w14:textId="77777777" w:rsidR="00507ED6" w:rsidRPr="005C3941" w:rsidRDefault="00507ED6" w:rsidP="00D95227">
            <w:pPr>
              <w:jc w:val="center"/>
              <w:rPr>
                <w:b/>
                <w:sz w:val="20"/>
                <w:szCs w:val="20"/>
              </w:rPr>
            </w:pPr>
            <w:r w:rsidRPr="005C3941">
              <w:rPr>
                <w:b/>
                <w:sz w:val="20"/>
                <w:szCs w:val="20"/>
              </w:rPr>
              <w:t>BLOCCO</w:t>
            </w:r>
          </w:p>
        </w:tc>
      </w:tr>
      <w:tr w:rsidR="00507ED6" w:rsidRPr="005C3941" w14:paraId="194A62AF" w14:textId="77777777" w:rsidTr="00D95227">
        <w:trPr>
          <w:trHeight w:val="283"/>
          <w:jc w:val="center"/>
        </w:trPr>
        <w:tc>
          <w:tcPr>
            <w:tcW w:w="1478" w:type="dxa"/>
          </w:tcPr>
          <w:p w14:paraId="644E72C5" w14:textId="77777777" w:rsidR="00507ED6" w:rsidRPr="00C2291D" w:rsidRDefault="00507ED6" w:rsidP="00D95227">
            <w:pPr>
              <w:jc w:val="center"/>
            </w:pPr>
            <w:r w:rsidRPr="00C2291D">
              <w:t xml:space="preserve">5 A </w:t>
            </w:r>
            <w:proofErr w:type="spellStart"/>
            <w:r w:rsidRPr="00C2291D">
              <w:t>cat</w:t>
            </w:r>
            <w:proofErr w:type="spellEnd"/>
          </w:p>
        </w:tc>
        <w:tc>
          <w:tcPr>
            <w:tcW w:w="1491" w:type="dxa"/>
          </w:tcPr>
          <w:p w14:paraId="3095CA9B" w14:textId="77777777" w:rsidR="00507ED6" w:rsidRPr="00C2291D" w:rsidRDefault="00507ED6" w:rsidP="00D95227">
            <w:pPr>
              <w:jc w:val="center"/>
            </w:pPr>
            <w:r w:rsidRPr="00C2291D">
              <w:t>Primo</w:t>
            </w:r>
          </w:p>
        </w:tc>
        <w:tc>
          <w:tcPr>
            <w:tcW w:w="1462" w:type="dxa"/>
          </w:tcPr>
          <w:p w14:paraId="7D8A6A61" w14:textId="77777777" w:rsidR="00507ED6" w:rsidRPr="00C2291D" w:rsidRDefault="00507ED6" w:rsidP="00D95227">
            <w:pPr>
              <w:jc w:val="center"/>
            </w:pPr>
            <w:r w:rsidRPr="00C2291D">
              <w:t>B</w:t>
            </w:r>
          </w:p>
        </w:tc>
        <w:tc>
          <w:tcPr>
            <w:tcW w:w="1462" w:type="dxa"/>
          </w:tcPr>
          <w:p w14:paraId="422015C8" w14:textId="77777777" w:rsidR="00507ED6" w:rsidRPr="008C0FAF" w:rsidRDefault="00507ED6" w:rsidP="00D95227">
            <w:pPr>
              <w:jc w:val="center"/>
            </w:pPr>
            <w:r w:rsidRPr="008C0FAF">
              <w:t xml:space="preserve">2 B </w:t>
            </w:r>
            <w:proofErr w:type="spellStart"/>
            <w:r w:rsidRPr="008C0FAF">
              <w:t>cat</w:t>
            </w:r>
            <w:proofErr w:type="spellEnd"/>
          </w:p>
        </w:tc>
        <w:tc>
          <w:tcPr>
            <w:tcW w:w="1462" w:type="dxa"/>
          </w:tcPr>
          <w:p w14:paraId="63F06DF3" w14:textId="77777777" w:rsidR="00507ED6" w:rsidRPr="008C0FAF" w:rsidRDefault="00507ED6" w:rsidP="00D95227">
            <w:pPr>
              <w:jc w:val="center"/>
            </w:pPr>
            <w:r w:rsidRPr="008C0FAF">
              <w:t>Primo</w:t>
            </w:r>
          </w:p>
        </w:tc>
        <w:tc>
          <w:tcPr>
            <w:tcW w:w="1462" w:type="dxa"/>
          </w:tcPr>
          <w:p w14:paraId="19B6EA62" w14:textId="77777777" w:rsidR="00507ED6" w:rsidRPr="008C0FAF" w:rsidRDefault="00507ED6" w:rsidP="00D95227">
            <w:pPr>
              <w:jc w:val="center"/>
            </w:pPr>
            <w:r w:rsidRPr="008C0FAF">
              <w:t>A</w:t>
            </w:r>
          </w:p>
        </w:tc>
      </w:tr>
      <w:tr w:rsidR="00507ED6" w:rsidRPr="005C3941" w14:paraId="3E4BC640" w14:textId="77777777" w:rsidTr="00D95227">
        <w:trPr>
          <w:trHeight w:val="283"/>
          <w:jc w:val="center"/>
        </w:trPr>
        <w:tc>
          <w:tcPr>
            <w:tcW w:w="1478" w:type="dxa"/>
          </w:tcPr>
          <w:p w14:paraId="55B88613" w14:textId="77777777" w:rsidR="00507ED6" w:rsidRPr="00C2291D" w:rsidRDefault="00507ED6" w:rsidP="00D95227">
            <w:pPr>
              <w:jc w:val="center"/>
            </w:pPr>
            <w:r w:rsidRPr="00C2291D">
              <w:t>2 GA</w:t>
            </w:r>
          </w:p>
        </w:tc>
        <w:tc>
          <w:tcPr>
            <w:tcW w:w="1491" w:type="dxa"/>
          </w:tcPr>
          <w:p w14:paraId="22FC7114" w14:textId="77777777" w:rsidR="00507ED6" w:rsidRPr="00C2291D" w:rsidRDefault="00507ED6" w:rsidP="00D95227">
            <w:pPr>
              <w:jc w:val="center"/>
            </w:pPr>
            <w:r w:rsidRPr="00C2291D">
              <w:t>Primo</w:t>
            </w:r>
          </w:p>
        </w:tc>
        <w:tc>
          <w:tcPr>
            <w:tcW w:w="1462" w:type="dxa"/>
          </w:tcPr>
          <w:p w14:paraId="498ACE81" w14:textId="77777777" w:rsidR="00507ED6" w:rsidRPr="00C2291D" w:rsidRDefault="00507ED6" w:rsidP="00D95227">
            <w:pPr>
              <w:jc w:val="center"/>
            </w:pPr>
            <w:r w:rsidRPr="00C2291D">
              <w:t>A</w:t>
            </w:r>
          </w:p>
        </w:tc>
        <w:tc>
          <w:tcPr>
            <w:tcW w:w="1462" w:type="dxa"/>
          </w:tcPr>
          <w:p w14:paraId="6D20F437" w14:textId="77777777" w:rsidR="00507ED6" w:rsidRPr="008C0FAF" w:rsidRDefault="00507ED6" w:rsidP="00D95227">
            <w:pPr>
              <w:jc w:val="center"/>
            </w:pPr>
            <w:r w:rsidRPr="008C0FAF">
              <w:t xml:space="preserve">2 A </w:t>
            </w:r>
            <w:proofErr w:type="spellStart"/>
            <w:r w:rsidRPr="008C0FAF">
              <w:t>cat</w:t>
            </w:r>
            <w:proofErr w:type="spellEnd"/>
          </w:p>
        </w:tc>
        <w:tc>
          <w:tcPr>
            <w:tcW w:w="1462" w:type="dxa"/>
          </w:tcPr>
          <w:p w14:paraId="2445DB84" w14:textId="77777777" w:rsidR="00507ED6" w:rsidRPr="008C0FAF" w:rsidRDefault="00507ED6" w:rsidP="00D95227">
            <w:pPr>
              <w:jc w:val="center"/>
            </w:pPr>
            <w:r w:rsidRPr="008C0FAF">
              <w:t>Primo</w:t>
            </w:r>
          </w:p>
        </w:tc>
        <w:tc>
          <w:tcPr>
            <w:tcW w:w="1462" w:type="dxa"/>
          </w:tcPr>
          <w:p w14:paraId="27032268" w14:textId="77777777" w:rsidR="00507ED6" w:rsidRPr="008C0FAF" w:rsidRDefault="00507ED6" w:rsidP="00D95227">
            <w:pPr>
              <w:jc w:val="center"/>
            </w:pPr>
            <w:r w:rsidRPr="008C0FAF">
              <w:t>A</w:t>
            </w:r>
          </w:p>
        </w:tc>
      </w:tr>
      <w:tr w:rsidR="00507ED6" w:rsidRPr="005C3941" w14:paraId="6E1E62E8" w14:textId="77777777" w:rsidTr="00D95227">
        <w:trPr>
          <w:trHeight w:val="283"/>
          <w:jc w:val="center"/>
        </w:trPr>
        <w:tc>
          <w:tcPr>
            <w:tcW w:w="1478" w:type="dxa"/>
          </w:tcPr>
          <w:p w14:paraId="7C015040" w14:textId="77777777" w:rsidR="00507ED6" w:rsidRPr="00C2291D" w:rsidRDefault="00507ED6" w:rsidP="00D95227">
            <w:pPr>
              <w:jc w:val="center"/>
            </w:pPr>
            <w:r w:rsidRPr="00C2291D">
              <w:t>2 A liceo</w:t>
            </w:r>
          </w:p>
        </w:tc>
        <w:tc>
          <w:tcPr>
            <w:tcW w:w="1491" w:type="dxa"/>
          </w:tcPr>
          <w:p w14:paraId="5970A0A2" w14:textId="77777777" w:rsidR="00507ED6" w:rsidRPr="00C2291D" w:rsidRDefault="00507ED6" w:rsidP="00D95227">
            <w:pPr>
              <w:jc w:val="center"/>
            </w:pPr>
            <w:r w:rsidRPr="00C2291D">
              <w:t>Secondo</w:t>
            </w:r>
          </w:p>
        </w:tc>
        <w:tc>
          <w:tcPr>
            <w:tcW w:w="1462" w:type="dxa"/>
          </w:tcPr>
          <w:p w14:paraId="50CF4A95" w14:textId="77777777" w:rsidR="00507ED6" w:rsidRPr="00C2291D" w:rsidRDefault="00507ED6" w:rsidP="00D95227">
            <w:pPr>
              <w:jc w:val="center"/>
            </w:pPr>
            <w:r w:rsidRPr="00C2291D">
              <w:t>B</w:t>
            </w:r>
          </w:p>
        </w:tc>
        <w:tc>
          <w:tcPr>
            <w:tcW w:w="1462" w:type="dxa"/>
          </w:tcPr>
          <w:p w14:paraId="3B6D06E7" w14:textId="77777777" w:rsidR="00507ED6" w:rsidRPr="008C0FAF" w:rsidRDefault="00507ED6" w:rsidP="00D95227">
            <w:pPr>
              <w:jc w:val="center"/>
            </w:pPr>
            <w:r w:rsidRPr="008C0FAF">
              <w:t>4 A liceo</w:t>
            </w:r>
          </w:p>
        </w:tc>
        <w:tc>
          <w:tcPr>
            <w:tcW w:w="1462" w:type="dxa"/>
          </w:tcPr>
          <w:p w14:paraId="60AE9E6A" w14:textId="77777777" w:rsidR="00507ED6" w:rsidRPr="008C0FAF" w:rsidRDefault="00507ED6" w:rsidP="00D95227">
            <w:pPr>
              <w:jc w:val="center"/>
            </w:pPr>
            <w:r w:rsidRPr="008C0FAF">
              <w:t>Secondo</w:t>
            </w:r>
          </w:p>
        </w:tc>
        <w:tc>
          <w:tcPr>
            <w:tcW w:w="1462" w:type="dxa"/>
          </w:tcPr>
          <w:p w14:paraId="260021D3" w14:textId="77777777" w:rsidR="00507ED6" w:rsidRPr="008C0FAF" w:rsidRDefault="00507ED6" w:rsidP="00D95227">
            <w:pPr>
              <w:jc w:val="center"/>
            </w:pPr>
            <w:r w:rsidRPr="008C0FAF">
              <w:t>B</w:t>
            </w:r>
          </w:p>
        </w:tc>
      </w:tr>
      <w:tr w:rsidR="00507ED6" w:rsidRPr="005C3941" w14:paraId="0F4EB3B4" w14:textId="77777777" w:rsidTr="00D95227">
        <w:trPr>
          <w:trHeight w:val="283"/>
          <w:jc w:val="center"/>
        </w:trPr>
        <w:tc>
          <w:tcPr>
            <w:tcW w:w="1478" w:type="dxa"/>
          </w:tcPr>
          <w:p w14:paraId="1EC55485" w14:textId="77777777" w:rsidR="00507ED6" w:rsidRPr="00C2291D" w:rsidRDefault="00507ED6" w:rsidP="00D95227">
            <w:pPr>
              <w:jc w:val="center"/>
            </w:pPr>
            <w:r w:rsidRPr="00C2291D">
              <w:t>5 A/C liceo</w:t>
            </w:r>
          </w:p>
        </w:tc>
        <w:tc>
          <w:tcPr>
            <w:tcW w:w="1491" w:type="dxa"/>
          </w:tcPr>
          <w:p w14:paraId="13483E12" w14:textId="77777777" w:rsidR="00507ED6" w:rsidRPr="00C2291D" w:rsidRDefault="00507ED6" w:rsidP="00D95227">
            <w:pPr>
              <w:jc w:val="center"/>
            </w:pPr>
            <w:r w:rsidRPr="00C2291D">
              <w:t>Secondo</w:t>
            </w:r>
          </w:p>
        </w:tc>
        <w:tc>
          <w:tcPr>
            <w:tcW w:w="1462" w:type="dxa"/>
          </w:tcPr>
          <w:p w14:paraId="55820484" w14:textId="77777777" w:rsidR="00507ED6" w:rsidRPr="00C2291D" w:rsidRDefault="00507ED6" w:rsidP="00D95227">
            <w:pPr>
              <w:jc w:val="center"/>
            </w:pPr>
            <w:r w:rsidRPr="00C2291D">
              <w:t>B</w:t>
            </w:r>
          </w:p>
        </w:tc>
        <w:tc>
          <w:tcPr>
            <w:tcW w:w="1462" w:type="dxa"/>
          </w:tcPr>
          <w:p w14:paraId="77F41CD5" w14:textId="77777777" w:rsidR="00507ED6" w:rsidRPr="008C0FAF" w:rsidRDefault="00507ED6" w:rsidP="00D95227">
            <w:pPr>
              <w:jc w:val="center"/>
            </w:pPr>
            <w:r w:rsidRPr="008C0FAF">
              <w:t>2 B liceo</w:t>
            </w:r>
          </w:p>
        </w:tc>
        <w:tc>
          <w:tcPr>
            <w:tcW w:w="1462" w:type="dxa"/>
          </w:tcPr>
          <w:p w14:paraId="6B031242" w14:textId="77777777" w:rsidR="00507ED6" w:rsidRPr="008C0FAF" w:rsidRDefault="00507ED6" w:rsidP="00D95227">
            <w:pPr>
              <w:jc w:val="center"/>
            </w:pPr>
            <w:r w:rsidRPr="008C0FAF">
              <w:t>Secondo</w:t>
            </w:r>
          </w:p>
        </w:tc>
        <w:tc>
          <w:tcPr>
            <w:tcW w:w="1462" w:type="dxa"/>
          </w:tcPr>
          <w:p w14:paraId="6FE069FB" w14:textId="77777777" w:rsidR="00507ED6" w:rsidRPr="008C0FAF" w:rsidRDefault="00507ED6" w:rsidP="00D95227">
            <w:pPr>
              <w:jc w:val="center"/>
            </w:pPr>
            <w:r w:rsidRPr="008C0FAF">
              <w:t>A</w:t>
            </w:r>
          </w:p>
        </w:tc>
      </w:tr>
      <w:tr w:rsidR="00507ED6" w:rsidRPr="005C3941" w14:paraId="78F707C0" w14:textId="77777777" w:rsidTr="00D95227">
        <w:trPr>
          <w:trHeight w:val="283"/>
          <w:jc w:val="center"/>
        </w:trPr>
        <w:tc>
          <w:tcPr>
            <w:tcW w:w="1478" w:type="dxa"/>
          </w:tcPr>
          <w:p w14:paraId="5950BB0F" w14:textId="77777777" w:rsidR="00507ED6" w:rsidRPr="00C2291D" w:rsidRDefault="00507ED6" w:rsidP="00D95227">
            <w:pPr>
              <w:jc w:val="center"/>
            </w:pPr>
            <w:r w:rsidRPr="00C2291D">
              <w:t>3 B liceo</w:t>
            </w:r>
          </w:p>
        </w:tc>
        <w:tc>
          <w:tcPr>
            <w:tcW w:w="1491" w:type="dxa"/>
          </w:tcPr>
          <w:p w14:paraId="092510E9" w14:textId="77777777" w:rsidR="00507ED6" w:rsidRPr="00C2291D" w:rsidRDefault="00507ED6" w:rsidP="00D95227">
            <w:pPr>
              <w:jc w:val="center"/>
            </w:pPr>
            <w:r w:rsidRPr="00C2291D">
              <w:t>Terra</w:t>
            </w:r>
          </w:p>
        </w:tc>
        <w:tc>
          <w:tcPr>
            <w:tcW w:w="1462" w:type="dxa"/>
          </w:tcPr>
          <w:p w14:paraId="6E0661AE" w14:textId="77777777" w:rsidR="00507ED6" w:rsidRPr="00C2291D" w:rsidRDefault="00507ED6" w:rsidP="00D95227">
            <w:pPr>
              <w:jc w:val="center"/>
            </w:pPr>
            <w:r w:rsidRPr="00C2291D">
              <w:t>A</w:t>
            </w:r>
          </w:p>
        </w:tc>
        <w:tc>
          <w:tcPr>
            <w:tcW w:w="1462" w:type="dxa"/>
          </w:tcPr>
          <w:p w14:paraId="05DE4268" w14:textId="77777777" w:rsidR="00507ED6" w:rsidRPr="008C0FAF" w:rsidRDefault="00507ED6" w:rsidP="00D95227">
            <w:pPr>
              <w:jc w:val="center"/>
            </w:pPr>
            <w:r w:rsidRPr="008C0FAF">
              <w:t>5 B liceo</w:t>
            </w:r>
          </w:p>
        </w:tc>
        <w:tc>
          <w:tcPr>
            <w:tcW w:w="1462" w:type="dxa"/>
          </w:tcPr>
          <w:p w14:paraId="3AA63C5D" w14:textId="77777777" w:rsidR="00507ED6" w:rsidRPr="008C0FAF" w:rsidRDefault="00507ED6" w:rsidP="00D95227">
            <w:pPr>
              <w:jc w:val="center"/>
            </w:pPr>
            <w:r w:rsidRPr="008C0FAF">
              <w:t>Secondo</w:t>
            </w:r>
          </w:p>
        </w:tc>
        <w:tc>
          <w:tcPr>
            <w:tcW w:w="1462" w:type="dxa"/>
          </w:tcPr>
          <w:p w14:paraId="1666988D" w14:textId="77777777" w:rsidR="00507ED6" w:rsidRDefault="00507ED6" w:rsidP="00D95227">
            <w:pPr>
              <w:jc w:val="center"/>
            </w:pPr>
            <w:r w:rsidRPr="008C0FAF">
              <w:t>A</w:t>
            </w:r>
          </w:p>
        </w:tc>
      </w:tr>
      <w:tr w:rsidR="00507ED6" w:rsidRPr="005C3941" w14:paraId="2D94E02B" w14:textId="77777777" w:rsidTr="00D95227">
        <w:trPr>
          <w:trHeight w:val="283"/>
          <w:jc w:val="center"/>
        </w:trPr>
        <w:tc>
          <w:tcPr>
            <w:tcW w:w="1478" w:type="dxa"/>
          </w:tcPr>
          <w:p w14:paraId="37F1493C" w14:textId="77777777" w:rsidR="00507ED6" w:rsidRPr="00C2291D" w:rsidRDefault="00507ED6" w:rsidP="00D95227">
            <w:pPr>
              <w:jc w:val="center"/>
            </w:pPr>
            <w:r>
              <w:t>2 C liceo</w:t>
            </w:r>
          </w:p>
        </w:tc>
        <w:tc>
          <w:tcPr>
            <w:tcW w:w="1491" w:type="dxa"/>
          </w:tcPr>
          <w:p w14:paraId="3E935FA2" w14:textId="77777777" w:rsidR="00507ED6" w:rsidRPr="00C2291D" w:rsidRDefault="00507ED6" w:rsidP="00D95227">
            <w:pPr>
              <w:jc w:val="center"/>
            </w:pPr>
            <w:r>
              <w:t>Primo</w:t>
            </w:r>
          </w:p>
        </w:tc>
        <w:tc>
          <w:tcPr>
            <w:tcW w:w="1462" w:type="dxa"/>
          </w:tcPr>
          <w:p w14:paraId="36C8A5B7" w14:textId="77777777" w:rsidR="00507ED6" w:rsidRPr="00C2291D" w:rsidRDefault="00507ED6" w:rsidP="00D95227">
            <w:pPr>
              <w:jc w:val="center"/>
            </w:pPr>
            <w:r>
              <w:t>B</w:t>
            </w:r>
          </w:p>
        </w:tc>
        <w:tc>
          <w:tcPr>
            <w:tcW w:w="1462" w:type="dxa"/>
          </w:tcPr>
          <w:p w14:paraId="4A8A2B7B" w14:textId="77777777" w:rsidR="00507ED6" w:rsidRPr="008C0FAF" w:rsidRDefault="00507ED6" w:rsidP="00D95227">
            <w:pPr>
              <w:jc w:val="center"/>
            </w:pPr>
          </w:p>
        </w:tc>
        <w:tc>
          <w:tcPr>
            <w:tcW w:w="1462" w:type="dxa"/>
          </w:tcPr>
          <w:p w14:paraId="31B2EAE5" w14:textId="77777777" w:rsidR="00507ED6" w:rsidRPr="008C0FAF" w:rsidRDefault="00507ED6" w:rsidP="00D95227">
            <w:pPr>
              <w:jc w:val="center"/>
            </w:pPr>
          </w:p>
        </w:tc>
        <w:tc>
          <w:tcPr>
            <w:tcW w:w="1462" w:type="dxa"/>
          </w:tcPr>
          <w:p w14:paraId="37EA2B88" w14:textId="77777777" w:rsidR="00507ED6" w:rsidRPr="008C0FAF" w:rsidRDefault="00507ED6" w:rsidP="00D95227">
            <w:pPr>
              <w:jc w:val="center"/>
            </w:pPr>
          </w:p>
        </w:tc>
      </w:tr>
    </w:tbl>
    <w:p w14:paraId="0FA6D65A" w14:textId="77777777" w:rsidR="00C152E0" w:rsidRDefault="00C152E0" w:rsidP="00C152E0">
      <w:pPr>
        <w:jc w:val="center"/>
        <w:rPr>
          <w:sz w:val="32"/>
          <w:szCs w:val="32"/>
        </w:rPr>
      </w:pPr>
    </w:p>
    <w:p w14:paraId="12DB9881" w14:textId="77777777" w:rsidR="000F475A" w:rsidRPr="000F475A" w:rsidRDefault="000F475A" w:rsidP="00C152E0">
      <w:pPr>
        <w:spacing w:after="120"/>
        <w:jc w:val="both"/>
        <w:rPr>
          <w:rFonts w:ascii="Times New Roman" w:hAnsi="Times New Roman" w:cs="Times New Roman"/>
          <w:sz w:val="24"/>
          <w:szCs w:val="24"/>
        </w:rPr>
      </w:pPr>
    </w:p>
    <w:p w14:paraId="0D7651F3" w14:textId="77777777" w:rsidR="000F475A" w:rsidRPr="000F475A" w:rsidRDefault="000F475A" w:rsidP="000F475A">
      <w:pPr>
        <w:spacing w:after="120"/>
        <w:ind w:firstLine="284"/>
        <w:jc w:val="both"/>
        <w:rPr>
          <w:rFonts w:ascii="Times New Roman" w:hAnsi="Times New Roman" w:cs="Times New Roman"/>
          <w:sz w:val="24"/>
          <w:szCs w:val="24"/>
        </w:rPr>
      </w:pPr>
    </w:p>
    <w:p w14:paraId="0F329CE4" w14:textId="4E664B59"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L’ingresso e l’uscita da</w:t>
      </w:r>
      <w:r w:rsidR="00547456">
        <w:rPr>
          <w:rFonts w:ascii="Times New Roman" w:hAnsi="Times New Roman" w:cs="Times New Roman"/>
          <w:sz w:val="24"/>
          <w:szCs w:val="24"/>
        </w:rPr>
        <w:t xml:space="preserve">gli </w:t>
      </w:r>
      <w:r w:rsidRPr="000F475A">
        <w:rPr>
          <w:rFonts w:ascii="Times New Roman" w:hAnsi="Times New Roman" w:cs="Times New Roman"/>
          <w:sz w:val="24"/>
          <w:szCs w:val="24"/>
        </w:rPr>
        <w:t>edifici deve avvenire seguendo le istruzioni del personale collaboratore scolastico ed in base alla segnaletica.</w:t>
      </w:r>
    </w:p>
    <w:p w14:paraId="23B9807E" w14:textId="183C1715"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I genitori attendono gli allievi all’esterno della scuola, nello spazio antistante l’ingresso principale. Non è comunque consentito l’ingresso nelle aule. Non è consentito l’ingresso a chi è privo di mascherina.</w:t>
      </w:r>
    </w:p>
    <w:p w14:paraId="1E8314F4"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Al momento dell’accesso è obbligatoria la rilevazione della temperatura corporea del genitore/accompagnatore e l’igienizzazione delle mani.</w:t>
      </w:r>
    </w:p>
    <w:p w14:paraId="25C78A71" w14:textId="77777777" w:rsidR="000F475A" w:rsidRPr="000F475A" w:rsidRDefault="000F475A" w:rsidP="000F475A">
      <w:pPr>
        <w:spacing w:after="120"/>
        <w:ind w:firstLine="284"/>
        <w:jc w:val="both"/>
        <w:rPr>
          <w:rFonts w:ascii="Times New Roman" w:hAnsi="Times New Roman" w:cs="Times New Roman"/>
          <w:sz w:val="24"/>
          <w:szCs w:val="24"/>
        </w:rPr>
      </w:pPr>
    </w:p>
    <w:p w14:paraId="7316D48F"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Il rispetto degli orari indicati è fondamentale per garantire un ordinato e sicuro accesso all’edificio scolastico.</w:t>
      </w:r>
    </w:p>
    <w:p w14:paraId="4DE5650A" w14:textId="77777777" w:rsidR="000F475A" w:rsidRPr="000F475A" w:rsidRDefault="000F475A" w:rsidP="000F475A">
      <w:pPr>
        <w:spacing w:after="120"/>
        <w:ind w:firstLine="284"/>
        <w:jc w:val="both"/>
        <w:rPr>
          <w:rFonts w:ascii="Times New Roman" w:hAnsi="Times New Roman" w:cs="Times New Roman"/>
          <w:sz w:val="24"/>
          <w:szCs w:val="24"/>
        </w:rPr>
      </w:pPr>
    </w:p>
    <w:p w14:paraId="23709834" w14:textId="77777777" w:rsidR="00C152E0" w:rsidRDefault="00C152E0" w:rsidP="000F475A">
      <w:pPr>
        <w:spacing w:after="120"/>
        <w:ind w:firstLine="284"/>
        <w:jc w:val="both"/>
        <w:rPr>
          <w:rFonts w:ascii="Times New Roman" w:hAnsi="Times New Roman" w:cs="Times New Roman"/>
          <w:sz w:val="24"/>
          <w:szCs w:val="24"/>
        </w:rPr>
      </w:pPr>
    </w:p>
    <w:p w14:paraId="74620A78" w14:textId="54ED01F3"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UTILIZZO DEGLI SPAZI SCOLASTICI</w:t>
      </w:r>
    </w:p>
    <w:p w14:paraId="703895A0" w14:textId="77777777" w:rsidR="000F475A" w:rsidRPr="000F475A" w:rsidRDefault="000F475A" w:rsidP="000F475A">
      <w:pPr>
        <w:spacing w:after="120"/>
        <w:ind w:firstLine="284"/>
        <w:jc w:val="both"/>
        <w:rPr>
          <w:rFonts w:ascii="Times New Roman" w:hAnsi="Times New Roman" w:cs="Times New Roman"/>
          <w:sz w:val="24"/>
          <w:szCs w:val="24"/>
        </w:rPr>
      </w:pPr>
    </w:p>
    <w:p w14:paraId="45D11B07"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Al fine di evitare qualsiasi assembramento si prevede quanto segue.</w:t>
      </w:r>
    </w:p>
    <w:p w14:paraId="0206B7C9" w14:textId="77777777" w:rsidR="000F475A" w:rsidRPr="000F475A" w:rsidRDefault="000F475A" w:rsidP="000F475A">
      <w:pPr>
        <w:spacing w:after="120"/>
        <w:ind w:firstLine="284"/>
        <w:jc w:val="both"/>
        <w:rPr>
          <w:rFonts w:ascii="Times New Roman" w:hAnsi="Times New Roman" w:cs="Times New Roman"/>
          <w:sz w:val="24"/>
          <w:szCs w:val="24"/>
        </w:rPr>
      </w:pPr>
    </w:p>
    <w:p w14:paraId="56C53E22"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CORRIDOI</w:t>
      </w:r>
    </w:p>
    <w:p w14:paraId="67ED8D52" w14:textId="138F4F4C"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L’uso dei corridoi è consentito per gli spostame</w:t>
      </w:r>
      <w:r w:rsidR="009E00AC">
        <w:rPr>
          <w:rFonts w:ascii="Times New Roman" w:hAnsi="Times New Roman" w:cs="Times New Roman"/>
          <w:sz w:val="24"/>
          <w:szCs w:val="24"/>
        </w:rPr>
        <w:t>nti necessari all’interno dell’istituto</w:t>
      </w:r>
      <w:r w:rsidRPr="000F475A">
        <w:rPr>
          <w:rFonts w:ascii="Times New Roman" w:hAnsi="Times New Roman" w:cs="Times New Roman"/>
          <w:sz w:val="24"/>
          <w:szCs w:val="24"/>
        </w:rPr>
        <w:t>. L’intervallo non può essere svolto in corridoio al fine di evitare qualsiasi tipo di promiscuità fra gruppi classe diversi. Nello spostamento fra i vari spazi comuni dell’edificio scolastico potrebbero verificarsi situazioni di distanziamento inferiore al metro: per tale motivo, durante gli spostamenti all’interno del plesso, sia operatori che alunni indosseranno la mascherina</w:t>
      </w:r>
      <w:r w:rsidR="009E00AC">
        <w:rPr>
          <w:rFonts w:ascii="Times New Roman" w:hAnsi="Times New Roman" w:cs="Times New Roman"/>
          <w:sz w:val="24"/>
          <w:szCs w:val="24"/>
        </w:rPr>
        <w:t>.</w:t>
      </w:r>
      <w:r w:rsidRPr="000F475A">
        <w:rPr>
          <w:rFonts w:ascii="Times New Roman" w:hAnsi="Times New Roman" w:cs="Times New Roman"/>
          <w:sz w:val="24"/>
          <w:szCs w:val="24"/>
        </w:rPr>
        <w:t xml:space="preserve"> Sulle vie di transito interne deve essere rispettato il senso di marcia, indicato dall’apposita segnaletica a terra.</w:t>
      </w:r>
    </w:p>
    <w:p w14:paraId="5F9635CF" w14:textId="77777777" w:rsidR="000F475A" w:rsidRPr="000F475A" w:rsidRDefault="000F475A" w:rsidP="009E00AC">
      <w:pPr>
        <w:spacing w:after="120"/>
        <w:jc w:val="both"/>
        <w:rPr>
          <w:rFonts w:ascii="Times New Roman" w:hAnsi="Times New Roman" w:cs="Times New Roman"/>
          <w:sz w:val="24"/>
          <w:szCs w:val="24"/>
        </w:rPr>
      </w:pPr>
      <w:r w:rsidRPr="000F475A">
        <w:rPr>
          <w:rFonts w:ascii="Times New Roman" w:hAnsi="Times New Roman" w:cs="Times New Roman"/>
          <w:sz w:val="24"/>
          <w:szCs w:val="24"/>
        </w:rPr>
        <w:t xml:space="preserve">Gli allievi non potranno spostarsi all’interno dell’istituto, ovvero dall’area di pertinenza ad un’altra se non direttamente autorizzati dal docente che ne avallerà lo spostamento annotandone sul registro la motivazione. </w:t>
      </w:r>
    </w:p>
    <w:p w14:paraId="209B322C" w14:textId="77777777" w:rsidR="000F475A" w:rsidRPr="000F475A" w:rsidRDefault="000F475A" w:rsidP="000F475A">
      <w:pPr>
        <w:spacing w:after="120"/>
        <w:ind w:firstLine="284"/>
        <w:jc w:val="both"/>
        <w:rPr>
          <w:rFonts w:ascii="Times New Roman" w:hAnsi="Times New Roman" w:cs="Times New Roman"/>
          <w:sz w:val="24"/>
          <w:szCs w:val="24"/>
        </w:rPr>
      </w:pPr>
    </w:p>
    <w:p w14:paraId="7CE09201"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USO DEGLI SPAZI ESTERNI</w:t>
      </w:r>
    </w:p>
    <w:p w14:paraId="4E4E3044" w14:textId="115B2206" w:rsidR="000F475A" w:rsidRDefault="000F475A" w:rsidP="000F475A">
      <w:pPr>
        <w:spacing w:after="120"/>
        <w:jc w:val="both"/>
        <w:rPr>
          <w:rFonts w:ascii="Times New Roman" w:hAnsi="Times New Roman" w:cs="Times New Roman"/>
          <w:sz w:val="24"/>
          <w:szCs w:val="24"/>
        </w:rPr>
      </w:pPr>
      <w:r w:rsidRPr="000F475A">
        <w:rPr>
          <w:rFonts w:ascii="Times New Roman" w:hAnsi="Times New Roman" w:cs="Times New Roman"/>
          <w:sz w:val="24"/>
          <w:szCs w:val="24"/>
        </w:rPr>
        <w:t xml:space="preserve">Per tutte le attività ludiche e gli intervalli deve essere utilizzato lo spazio esterno dell’edificio, compatibilmente con le condizioni meteo. </w:t>
      </w:r>
    </w:p>
    <w:p w14:paraId="70350749" w14:textId="77777777" w:rsidR="00051D70" w:rsidRPr="000F475A" w:rsidRDefault="00051D70" w:rsidP="000F475A">
      <w:pPr>
        <w:spacing w:after="120"/>
        <w:jc w:val="both"/>
        <w:rPr>
          <w:rFonts w:ascii="Times New Roman" w:hAnsi="Times New Roman" w:cs="Times New Roman"/>
          <w:sz w:val="24"/>
          <w:szCs w:val="24"/>
        </w:rPr>
      </w:pPr>
    </w:p>
    <w:p w14:paraId="289E7CF1" w14:textId="77777777" w:rsidR="000F475A" w:rsidRPr="000F475A" w:rsidRDefault="000F475A" w:rsidP="000F475A">
      <w:pPr>
        <w:spacing w:after="120"/>
        <w:ind w:firstLine="284"/>
        <w:jc w:val="both"/>
        <w:rPr>
          <w:rFonts w:ascii="Times New Roman" w:hAnsi="Times New Roman" w:cs="Times New Roman"/>
          <w:sz w:val="24"/>
          <w:szCs w:val="24"/>
        </w:rPr>
      </w:pPr>
    </w:p>
    <w:p w14:paraId="632BF407"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UTILIZZO DEI SERVIZI IGIENICI</w:t>
      </w:r>
    </w:p>
    <w:p w14:paraId="283D9F83"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L’accesso ai bagni è contingentato e presso i locali antistanti non potrà essere superata la capienza dei medesimi. Gli studenti e le studentesse si disporranno in una fila ordinata di 3 o 4 persone seguendo la segnaletica posta in prossimità dei servizi igienici e distanziata per accedervi, resteranno in fila indossando la mascherina e si laveranno le mani prima di entrare in bagno, avranno cura di abbassare la tavoletta prima di tirare lo sciacquone onde limitare la produzione di goccioline disperse nell’ambiente, si laveranno ancora le mani in uscita. Laddove notino che i bagni non siano perfettamente in ordine, avranno cura di segnalare la problematica immediatamente ai collaboratori e alle collaboratrici scolastiche e questi provvederanno tempestivamente alla sua soluzione secondo dinamiche vincolate dalle norme di prevenzione richiamate nelle premesse regolamentari e normative del presente documento.</w:t>
      </w:r>
    </w:p>
    <w:p w14:paraId="5F1D3ECD"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Al fine di limitare assembramenti, l’accesso ai bagni sarà consentito anche durante l’orario di lezione, previo permesso accordato dall’insegnante incaricato di valutare la sensatezza e la frequenza delle richieste, anche alla luce di un registro quotidiano delle uscite che i docenti si passeranno l’un l’altro onde evitare penosi abusi. I collaboratori e le collaboratrici scolastiche al piano avranno cura di monitorare la situazione onde evitare abusi e perdite di tempo strumentali.</w:t>
      </w:r>
    </w:p>
    <w:p w14:paraId="7FFF32FC" w14:textId="77777777" w:rsidR="000F475A" w:rsidRPr="000F475A" w:rsidRDefault="000F475A" w:rsidP="000F475A">
      <w:pPr>
        <w:spacing w:after="120"/>
        <w:ind w:firstLine="284"/>
        <w:jc w:val="both"/>
        <w:rPr>
          <w:rFonts w:ascii="Times New Roman" w:hAnsi="Times New Roman" w:cs="Times New Roman"/>
          <w:sz w:val="24"/>
          <w:szCs w:val="24"/>
        </w:rPr>
      </w:pPr>
    </w:p>
    <w:p w14:paraId="7C53D8B1"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lastRenderedPageBreak/>
        <w:t>LABORATORI</w:t>
      </w:r>
    </w:p>
    <w:p w14:paraId="37ACF4EA"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I collaboratori appongono sulla porta di ogni laboratorio l’orario di utilizzo stabilito per le classi, in modo da evitare sovrapposizioni e incroci di classi.</w:t>
      </w:r>
    </w:p>
    <w:p w14:paraId="013C7D2B"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Gli strumenti presenti nel laboratorio devono essere utilizzati nel rispetto del distanziamento sociale e qualora non sia possibile garantire almeno un metro di distanza deve essere indossata la mascherina per tutto il tempo di permanenza all’interno. Prima dell’uso dei sussidi gli alunni e il personale igienizzano le mani con i gel disinfettanti messi a disposizione. Stessa procedura di sanificazione delle mani viene svolta all’uscita. I docenti vigilano sul rispetto delle disposizioni da parte degli alunni. Nel caso di libri (Biblioteca scolastica) i testi saranno maneggiati attraverso l’uso di guanti nuovi che verranno immediatamente gettati dopo l’uso. Nel caso di libri in comodato, i volumi restituiti devono essere lasciati per almeno una settimana nell’apposita scatola di raccolta predisposta all’interno della Biblioteca dal Referente di Biblioteca.</w:t>
      </w:r>
    </w:p>
    <w:p w14:paraId="089A8B07"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Per l’uso dei laboratori di informatica è possibile prevedere per gli alunni l’utilizzo di guanti usa e getta. I Collaboratori garantiscono la necessaria pulizia degli spazi e dei sussidi terminato l’utilizzo.</w:t>
      </w:r>
    </w:p>
    <w:p w14:paraId="2BD44C0F" w14:textId="77777777" w:rsidR="000F475A" w:rsidRPr="000F475A" w:rsidRDefault="000F475A" w:rsidP="000F475A">
      <w:pPr>
        <w:spacing w:after="120"/>
        <w:ind w:firstLine="284"/>
        <w:jc w:val="both"/>
        <w:rPr>
          <w:rFonts w:ascii="Times New Roman" w:hAnsi="Times New Roman" w:cs="Times New Roman"/>
          <w:sz w:val="24"/>
          <w:szCs w:val="24"/>
        </w:rPr>
      </w:pPr>
    </w:p>
    <w:p w14:paraId="0A76A97E"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ATTIVITÀ DI EDUCAZIONE FISICA ED UTILIZZO DELLE PALESTRE</w:t>
      </w:r>
    </w:p>
    <w:p w14:paraId="0550EDED"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Per le attività di educazione fisica, qualora svolte al chiuso (es. palestre), deve essere garantita adeguata aerazione e un distanziamento interpersonale di almeno 2 metri (in analogia a quanto disciplinato nell’allegato 17 del DPCM 17 maggio 2020). A tale proposito vigilerà attentamente il docente in servizio. Sono fortemente sconsigliati i giochi di squadra e gli sport di gruppo, mentre sono da privilegiare le attività fisiche sportive individuali che permettano il distanziamento fisico.</w:t>
      </w:r>
    </w:p>
    <w:p w14:paraId="0CC46033"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La pulizia della palestra e degli attrezzi viene garantita dal personale Collaboratore scolastico al termine dell’utilizzo. È vietato l’uso di palle di spugna in quanto difficilmente igienizzabili.</w:t>
      </w:r>
    </w:p>
    <w:p w14:paraId="64AB3E1C"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È altresì vietato entrare in palestra senza aver preventivamente indossato le scarpette da ginnastica; lo spogliatoio è il luogo deputato al cambio. Dopo il cambio delle scarpe e prima di iniziare l’attività fisica gli alunni e il personale scolastico devono provvedere alla igienizzazione delle mani.</w:t>
      </w:r>
    </w:p>
    <w:p w14:paraId="187A957F" w14:textId="77777777" w:rsidR="000F475A" w:rsidRPr="000F475A" w:rsidRDefault="000F475A" w:rsidP="000F475A">
      <w:pPr>
        <w:spacing w:after="120"/>
        <w:ind w:firstLine="284"/>
        <w:jc w:val="both"/>
        <w:rPr>
          <w:rFonts w:ascii="Times New Roman" w:hAnsi="Times New Roman" w:cs="Times New Roman"/>
          <w:sz w:val="24"/>
          <w:szCs w:val="24"/>
        </w:rPr>
      </w:pPr>
    </w:p>
    <w:p w14:paraId="31C5F8B6"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GESTIONE DEGLI ARREDI, DEL MATERIALE SCOLASTICO E PERSONALE DEGLI ALUNNI</w:t>
      </w:r>
    </w:p>
    <w:p w14:paraId="12E33436"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Al fine di garantire la fruibilità di tutti gli spazi individuati in relazione alla capacità di accoglienza degli alunni, tutti gli arredi superflui vengono collocati in apposite aree concordate con il Comune, al fine di poter essere reintegrati nelle classi al termine dell’emergenza.</w:t>
      </w:r>
    </w:p>
    <w:p w14:paraId="3156CA25"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Pertanto, anche il materiale presente in classe deve essere ridotto al minimo, onde altresì consentire ai collaboratori scolastici una approfondita pulizia giornaliera di spazi e arredi.</w:t>
      </w:r>
    </w:p>
    <w:p w14:paraId="6995AEB4"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 xml:space="preserve">I docenti devono quindi organizzare le attività didattiche prevedendo un numero ridotto di quaderni e libri, </w:t>
      </w:r>
      <w:proofErr w:type="spellStart"/>
      <w:r w:rsidRPr="000F475A">
        <w:rPr>
          <w:rFonts w:ascii="Times New Roman" w:hAnsi="Times New Roman" w:cs="Times New Roman"/>
          <w:sz w:val="24"/>
          <w:szCs w:val="24"/>
        </w:rPr>
        <w:t>poichè</w:t>
      </w:r>
      <w:proofErr w:type="spellEnd"/>
      <w:r w:rsidRPr="000F475A">
        <w:rPr>
          <w:rFonts w:ascii="Times New Roman" w:hAnsi="Times New Roman" w:cs="Times New Roman"/>
          <w:sz w:val="24"/>
          <w:szCs w:val="24"/>
        </w:rPr>
        <w:t xml:space="preserve"> non è possibile conservare nell’aula il materiale personale degli alunni, che deve perciò essere portato avanti e indietro dal proprio domicilio.</w:t>
      </w:r>
    </w:p>
    <w:p w14:paraId="2E5C1140"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Anche il materiale scolastico in dotazione alla scuola non deve essere lasciato nelle classi, ma conservato alla fine della giornata scolastica negli appositi spazi/arredi dedicati.</w:t>
      </w:r>
    </w:p>
    <w:p w14:paraId="1D0E8045" w14:textId="77777777" w:rsidR="000F475A" w:rsidRPr="000F475A" w:rsidRDefault="000F475A" w:rsidP="000F475A">
      <w:pPr>
        <w:spacing w:after="120"/>
        <w:ind w:firstLine="284"/>
        <w:jc w:val="both"/>
        <w:rPr>
          <w:rFonts w:ascii="Times New Roman" w:hAnsi="Times New Roman" w:cs="Times New Roman"/>
          <w:sz w:val="24"/>
          <w:szCs w:val="24"/>
        </w:rPr>
      </w:pPr>
    </w:p>
    <w:p w14:paraId="505B9D80" w14:textId="77777777" w:rsidR="000F475A" w:rsidRPr="000F475A" w:rsidRDefault="000F475A" w:rsidP="000F475A">
      <w:pPr>
        <w:spacing w:after="120"/>
        <w:ind w:firstLine="284"/>
        <w:jc w:val="both"/>
        <w:rPr>
          <w:rFonts w:ascii="Times New Roman" w:hAnsi="Times New Roman" w:cs="Times New Roman"/>
          <w:sz w:val="24"/>
          <w:szCs w:val="24"/>
        </w:rPr>
      </w:pPr>
    </w:p>
    <w:p w14:paraId="65B60772"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PULIZIA</w:t>
      </w:r>
    </w:p>
    <w:p w14:paraId="1348995A"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Ai Collaboratori Scolastici sono forniti tutti i DPI necessari e la strumentazione utile alla igienizzazione e sanificazione di spazi, attrezzature e arredi.</w:t>
      </w:r>
    </w:p>
    <w:p w14:paraId="632FCB9D"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Dal DSGA e dal DS vengono fornite le schede tecniche e tutte le istruzioni per la gestione delle pulizie e delle emergenze COVID-19, anche attraverso apposita formazione (Protocolli e circolari interna.</w:t>
      </w:r>
    </w:p>
    <w:p w14:paraId="3BA32F89"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Si ribadisce nuovamente per tutto il Personale scolastico la necessità di areare costantemente tutti i locali utilizzati, come raccomandato dal Comitato tecnico Scientifico nel Documento Tecnico del 28 maggio 2020 e dalle Linee Guida.</w:t>
      </w:r>
    </w:p>
    <w:p w14:paraId="7E636B04" w14:textId="77777777" w:rsidR="000F475A" w:rsidRPr="000F475A" w:rsidRDefault="000F475A" w:rsidP="000F475A">
      <w:pPr>
        <w:spacing w:after="120"/>
        <w:ind w:firstLine="284"/>
        <w:jc w:val="both"/>
        <w:rPr>
          <w:rFonts w:ascii="Times New Roman" w:hAnsi="Times New Roman" w:cs="Times New Roman"/>
          <w:sz w:val="24"/>
          <w:szCs w:val="24"/>
        </w:rPr>
      </w:pPr>
    </w:p>
    <w:p w14:paraId="470D66E6" w14:textId="77777777" w:rsidR="000F475A" w:rsidRPr="000F475A" w:rsidRDefault="000F475A" w:rsidP="000F475A">
      <w:pPr>
        <w:spacing w:after="120"/>
        <w:ind w:firstLine="284"/>
        <w:jc w:val="both"/>
        <w:rPr>
          <w:rFonts w:ascii="Times New Roman" w:hAnsi="Times New Roman" w:cs="Times New Roman"/>
          <w:sz w:val="24"/>
          <w:szCs w:val="24"/>
        </w:rPr>
      </w:pPr>
    </w:p>
    <w:p w14:paraId="68315580"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PRODOTTI DI IGIENE</w:t>
      </w:r>
    </w:p>
    <w:p w14:paraId="47AA086F"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La Scuola garantisce la fornitura di gel igienizzante mani e guanti monouso, dove richiesto.</w:t>
      </w:r>
    </w:p>
    <w:p w14:paraId="61126A9B"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La scuola garantisce altresì giornalmente al personale la mascherina chirurgica, che dovrà essere indossata per la permanenza nei locali scolastici ogni qualvolta non sia possibile garantire il distanziamento sociale di almeno un metro e nelle situazioni di maggiore affollamento (ingresso, uscita, accesso alla mensa o ai servizi igienici, intervallo non all’aperto…).</w:t>
      </w:r>
    </w:p>
    <w:p w14:paraId="1A90A5CF"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Gli alunni devono essere muniti dalla famiglia di una mascherina chirurgica o di comunità di propria dotazione, da utilizzare quando necessario; si definiscono mascherine di comunità “mascherine monouso o mascherine lavabili, anche auto-prodotte, in materiali multistrato idonei a fornire un’adeguata barriera e, al contempo, che garantiscano comfort e respirabilità, forma e aderenza adeguate che permettano di coprire dal mento al di sopra del naso” come disciplinato dai commi 2 e 3, art. 3 del DPCM 17 maggio 2020. Al riguardo va precisato che, in coerenza con tale norma, “non sono soggetti all'obbligo i bambini al di sotto dei sei anni, nonché i soggetti con forme di disabilità non compatibili con l'uso continuativo della mascherina ovvero i soggetti che interagiscono con i predetti”.</w:t>
      </w:r>
    </w:p>
    <w:p w14:paraId="3A35C673"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Non sono necessari ulteriori dispositivi di protezione.</w:t>
      </w:r>
    </w:p>
    <w:p w14:paraId="3C0AF1DC"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Anche per tutto il personale non docente, negli spazi comuni deve essere garantito il distanziamento di almeno 1 metro, indossando altresì la mascherina chirurgica quando prescritto.</w:t>
      </w:r>
    </w:p>
    <w:p w14:paraId="0AED54B9"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Ai docenti della scuola dell’infanzia, del sostegno e delle classi prime della scuola primaria viene fornita, oltre alla mascherina, apposita visiera protettiva, in modo tale da poter essere sempre riconoscibili dagli alunni anche nelle situazioni di insufficiente distanziamento sociale.</w:t>
      </w:r>
    </w:p>
    <w:p w14:paraId="4DD801D7" w14:textId="77777777" w:rsidR="000F475A" w:rsidRPr="000F475A" w:rsidRDefault="000F475A" w:rsidP="000F475A">
      <w:pPr>
        <w:spacing w:after="120"/>
        <w:ind w:firstLine="284"/>
        <w:jc w:val="both"/>
        <w:rPr>
          <w:rFonts w:ascii="Times New Roman" w:hAnsi="Times New Roman" w:cs="Times New Roman"/>
          <w:sz w:val="24"/>
          <w:szCs w:val="24"/>
        </w:rPr>
      </w:pPr>
    </w:p>
    <w:p w14:paraId="72CB7DA1"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w:t>
      </w:r>
      <w:r w:rsidRPr="000F475A">
        <w:rPr>
          <w:rFonts w:ascii="Times New Roman" w:hAnsi="Times New Roman" w:cs="Times New Roman"/>
          <w:sz w:val="24"/>
          <w:szCs w:val="24"/>
        </w:rPr>
        <w:tab/>
        <w:t>N. B. Fare riferimento alla nota INAIL gestione delle operazioni di pulizia, disinfezione e sanificazione nelle strutture scolastiche Istruzioni per l’uso 2020</w:t>
      </w:r>
    </w:p>
    <w:p w14:paraId="039F723E" w14:textId="77777777" w:rsidR="000F475A" w:rsidRPr="000F475A" w:rsidRDefault="000F475A" w:rsidP="000F475A">
      <w:pPr>
        <w:spacing w:after="120"/>
        <w:ind w:firstLine="284"/>
        <w:jc w:val="both"/>
        <w:rPr>
          <w:rFonts w:ascii="Times New Roman" w:hAnsi="Times New Roman" w:cs="Times New Roman"/>
          <w:sz w:val="24"/>
          <w:szCs w:val="24"/>
        </w:rPr>
      </w:pPr>
    </w:p>
    <w:p w14:paraId="28FEF860" w14:textId="77777777" w:rsidR="000F475A" w:rsidRPr="000F475A" w:rsidRDefault="000F475A" w:rsidP="000F475A">
      <w:pPr>
        <w:spacing w:after="120"/>
        <w:ind w:firstLine="284"/>
        <w:jc w:val="both"/>
        <w:rPr>
          <w:rFonts w:ascii="Times New Roman" w:hAnsi="Times New Roman" w:cs="Times New Roman"/>
          <w:sz w:val="24"/>
          <w:szCs w:val="24"/>
        </w:rPr>
      </w:pPr>
    </w:p>
    <w:p w14:paraId="588B3D1C"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Dalla “Didattica a Distanza” alla “Didattica Digitale Integrata”: il piano scolastico per la DDI</w:t>
      </w:r>
    </w:p>
    <w:p w14:paraId="70B44AE3" w14:textId="185C8A1E"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Non sfugge il fatto che la didattica in presenza con distanziamento fisico inficia molte delle didattiche attive potenzialmente ottimali sul fronte dei processi di insegnamento-apprendimento come la letteratura scientifica illustra sin da Maria Montessori. Il distanziamento fisico, tuttavia, può essere colmato con l’inclusione delle tecnologie che mettono a disposizione piattaforme di condivisione che possono essere utilizzate anche in presenza. È ovviamente responsabilità di ogni singolo docente trovare le soluzioni didattiche più idonee alla luce delle epistemologie delle diverse discipline, delle proprie conoscenze e sulla base delle proprie esperienze metodologiche, anche integrate dalla formazione ero</w:t>
      </w:r>
      <w:r w:rsidR="009E00AC">
        <w:rPr>
          <w:rFonts w:ascii="Times New Roman" w:hAnsi="Times New Roman" w:cs="Times New Roman"/>
          <w:sz w:val="24"/>
          <w:szCs w:val="24"/>
        </w:rPr>
        <w:t>gata dalla scuola stessa,</w:t>
      </w:r>
      <w:r w:rsidRPr="000F475A">
        <w:rPr>
          <w:rFonts w:ascii="Times New Roman" w:hAnsi="Times New Roman" w:cs="Times New Roman"/>
          <w:sz w:val="24"/>
          <w:szCs w:val="24"/>
        </w:rPr>
        <w:t xml:space="preserve"> o fuori da essa.</w:t>
      </w:r>
    </w:p>
    <w:p w14:paraId="4FA9DFFF"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 xml:space="preserve">Esplicitato questo elemento critico, il Collegio dei Docenti è chiamato a redigere un piano scolastico per la DDI, eventualmente aggiornando quanto già deliberato nel corso delle riunioni </w:t>
      </w:r>
      <w:proofErr w:type="spellStart"/>
      <w:r w:rsidRPr="000F475A">
        <w:rPr>
          <w:rFonts w:ascii="Times New Roman" w:hAnsi="Times New Roman" w:cs="Times New Roman"/>
          <w:sz w:val="24"/>
          <w:szCs w:val="24"/>
        </w:rPr>
        <w:t>dell’a.s.</w:t>
      </w:r>
      <w:proofErr w:type="spellEnd"/>
      <w:r w:rsidRPr="000F475A">
        <w:rPr>
          <w:rFonts w:ascii="Times New Roman" w:hAnsi="Times New Roman" w:cs="Times New Roman"/>
          <w:sz w:val="24"/>
          <w:szCs w:val="24"/>
        </w:rPr>
        <w:t xml:space="preserve"> 2019/2020.</w:t>
      </w:r>
    </w:p>
    <w:p w14:paraId="43032B74" w14:textId="77777777" w:rsidR="000F475A" w:rsidRPr="000F475A" w:rsidRDefault="000F475A" w:rsidP="000F475A">
      <w:pPr>
        <w:spacing w:after="120"/>
        <w:ind w:firstLine="284"/>
        <w:jc w:val="both"/>
        <w:rPr>
          <w:rFonts w:ascii="Times New Roman" w:hAnsi="Times New Roman" w:cs="Times New Roman"/>
          <w:sz w:val="24"/>
          <w:szCs w:val="24"/>
        </w:rPr>
      </w:pPr>
      <w:r w:rsidRPr="000F475A">
        <w:rPr>
          <w:rFonts w:ascii="Times New Roman" w:hAnsi="Times New Roman" w:cs="Times New Roman"/>
          <w:sz w:val="24"/>
          <w:szCs w:val="24"/>
        </w:rPr>
        <w:t xml:space="preserve">Sia nel caso in cui solo alcuni studenti o alcune studentesse seguissero a distanza, sia nel caso in cui tutti fossero costretti a seguire a distanza, questi dovranno silenziare i microfoni se non aventi il turno di parola e accendere le telecamere per garantire una dignitosa partecipazione alla lezione. La scuola fornirà dispositivi e schede di connessione su richiesta degli aventi titolo, come già avvenuto nel corso </w:t>
      </w:r>
      <w:proofErr w:type="spellStart"/>
      <w:r w:rsidRPr="000F475A">
        <w:rPr>
          <w:rFonts w:ascii="Times New Roman" w:hAnsi="Times New Roman" w:cs="Times New Roman"/>
          <w:sz w:val="24"/>
          <w:szCs w:val="24"/>
        </w:rPr>
        <w:t>dell’a.s.</w:t>
      </w:r>
      <w:proofErr w:type="spellEnd"/>
      <w:r w:rsidRPr="000F475A">
        <w:rPr>
          <w:rFonts w:ascii="Times New Roman" w:hAnsi="Times New Roman" w:cs="Times New Roman"/>
          <w:sz w:val="24"/>
          <w:szCs w:val="24"/>
        </w:rPr>
        <w:t xml:space="preserve"> 2019/2020.</w:t>
      </w:r>
    </w:p>
    <w:p w14:paraId="6BA6D79B" w14:textId="77777777" w:rsidR="000F475A" w:rsidRPr="000F475A" w:rsidRDefault="000F475A" w:rsidP="000F475A">
      <w:pPr>
        <w:spacing w:after="120"/>
        <w:ind w:firstLine="284"/>
        <w:jc w:val="both"/>
        <w:rPr>
          <w:rFonts w:ascii="Times New Roman" w:hAnsi="Times New Roman" w:cs="Times New Roman"/>
          <w:sz w:val="24"/>
          <w:szCs w:val="24"/>
        </w:rPr>
      </w:pPr>
    </w:p>
    <w:p w14:paraId="7AAA46AC" w14:textId="65BE1F24" w:rsidR="000F475A" w:rsidRPr="009E00AC" w:rsidRDefault="009E00AC" w:rsidP="000F475A">
      <w:pPr>
        <w:spacing w:after="120"/>
        <w:ind w:firstLine="284"/>
        <w:jc w:val="both"/>
        <w:rPr>
          <w:rFonts w:ascii="Times New Roman" w:hAnsi="Times New Roman" w:cs="Times New Roman"/>
          <w:color w:val="FF0000"/>
          <w:sz w:val="24"/>
          <w:szCs w:val="24"/>
        </w:rPr>
      </w:pPr>
      <w:r w:rsidRPr="009E00AC">
        <w:rPr>
          <w:rFonts w:ascii="Times New Roman" w:hAnsi="Times New Roman" w:cs="Times New Roman"/>
          <w:color w:val="FF0000"/>
          <w:sz w:val="24"/>
          <w:szCs w:val="24"/>
        </w:rPr>
        <w:t>PROCEDIMENTI DISCIPLINARI</w:t>
      </w:r>
    </w:p>
    <w:p w14:paraId="71662DF1" w14:textId="77777777" w:rsidR="000F475A" w:rsidRPr="009E00AC" w:rsidRDefault="000F475A" w:rsidP="000F475A">
      <w:pPr>
        <w:spacing w:after="120"/>
        <w:ind w:firstLine="284"/>
        <w:jc w:val="both"/>
        <w:rPr>
          <w:rFonts w:ascii="Times New Roman" w:hAnsi="Times New Roman" w:cs="Times New Roman"/>
          <w:b/>
          <w:sz w:val="24"/>
          <w:szCs w:val="24"/>
        </w:rPr>
      </w:pPr>
      <w:r w:rsidRPr="009E00AC">
        <w:rPr>
          <w:rFonts w:ascii="Times New Roman" w:hAnsi="Times New Roman" w:cs="Times New Roman"/>
          <w:b/>
          <w:sz w:val="24"/>
          <w:szCs w:val="24"/>
        </w:rPr>
        <w:t xml:space="preserve">1. I provvedimenti disciplinari hanno finalità educativa e tendono al rafforzamento del senso di responsabilità e al ripristino del rapporto corretto all’interno della comunità scolastica. Verranno valutati attentamente eventuali espressioni di disagio manifestate dagli alunni e si attiveranno percorsi educativi idonei al superamento degli stessi, con il coinvolgimento delle famiglie e delle organizzazioni territorialmente competenti. </w:t>
      </w:r>
    </w:p>
    <w:p w14:paraId="77FD6152" w14:textId="07FAD0F2" w:rsidR="000F475A" w:rsidRPr="009E00AC" w:rsidRDefault="000F475A" w:rsidP="000F475A">
      <w:pPr>
        <w:spacing w:after="120"/>
        <w:ind w:firstLine="284"/>
        <w:jc w:val="both"/>
        <w:rPr>
          <w:rFonts w:ascii="Times New Roman" w:hAnsi="Times New Roman" w:cs="Times New Roman"/>
          <w:b/>
          <w:sz w:val="24"/>
          <w:szCs w:val="24"/>
        </w:rPr>
      </w:pPr>
      <w:r w:rsidRPr="009E00AC">
        <w:rPr>
          <w:rFonts w:ascii="Times New Roman" w:hAnsi="Times New Roman" w:cs="Times New Roman"/>
          <w:b/>
          <w:sz w:val="24"/>
          <w:szCs w:val="24"/>
        </w:rPr>
        <w:t>2. Si applica la sanzione dell’annotazione quando il comportamento, nonostante il richiamo, resta inadatto, determinando situazioni di rischio in riferimento alla diffusione del virus SARS-COV-2, come ad esempio venire meno, all’interno del proprio gruppo classe, all’uso della mascherina, al rispetto del distanziamento sociale, alle raccomandazioni igieniche. La sanzione si applica anche nel caso di infrazio</w:t>
      </w:r>
      <w:r w:rsidR="00806F88">
        <w:rPr>
          <w:rFonts w:ascii="Times New Roman" w:hAnsi="Times New Roman" w:cs="Times New Roman"/>
          <w:b/>
          <w:sz w:val="24"/>
          <w:szCs w:val="24"/>
        </w:rPr>
        <w:t>ni riconducibili all’utilizzo di internet</w:t>
      </w:r>
      <w:r w:rsidRPr="009E00AC">
        <w:rPr>
          <w:rFonts w:ascii="Times New Roman" w:hAnsi="Times New Roman" w:cs="Times New Roman"/>
          <w:b/>
          <w:sz w:val="24"/>
          <w:szCs w:val="24"/>
        </w:rPr>
        <w:t>, qualora l’alunno utilizzi i servizi offerti per finalità che esulano da quelle didattiche della scuola o nel caso in cui il suo comportamento sia di disturbo alle lezioni. Il docente interessato verifica, il primo giorno utile, che la nota sia stata controfirmata dal genitore. In caso contrario si procederà ad informarlo telefonicamente dell’accaduto.</w:t>
      </w:r>
    </w:p>
    <w:p w14:paraId="4E8B80D9" w14:textId="77777777" w:rsidR="000F475A" w:rsidRPr="009E00AC" w:rsidRDefault="000F475A" w:rsidP="000F475A">
      <w:pPr>
        <w:spacing w:after="120"/>
        <w:ind w:firstLine="284"/>
        <w:jc w:val="both"/>
        <w:rPr>
          <w:rFonts w:ascii="Times New Roman" w:hAnsi="Times New Roman" w:cs="Times New Roman"/>
          <w:b/>
          <w:sz w:val="24"/>
          <w:szCs w:val="24"/>
        </w:rPr>
      </w:pPr>
      <w:r w:rsidRPr="009E00AC">
        <w:rPr>
          <w:rFonts w:ascii="Times New Roman" w:hAnsi="Times New Roman" w:cs="Times New Roman"/>
          <w:b/>
          <w:sz w:val="24"/>
          <w:szCs w:val="24"/>
        </w:rPr>
        <w:t xml:space="preserve"> 3. Si applica la sanzione della nota sul registro di classe quando sussistano ripetute e assidue segnalazioni sul diario per le infrazioni di cui al punto precedente, quando i comportamenti inadatti generano rischio di diffusione del virus SARS-COV-2 all’esterno del proprio gruppo classe, quando i comportamenti durante le attività di didattica a distanza rappresentano violazione della privacy di docenti o alunni, oppure quando si configurino come offensivi. La nota assegnata deve essere comunicata al Dirigente Scolastico e alla famiglia.</w:t>
      </w:r>
    </w:p>
    <w:p w14:paraId="58DADAA0" w14:textId="77777777" w:rsidR="000F475A" w:rsidRPr="009E00AC" w:rsidRDefault="000F475A" w:rsidP="000F475A">
      <w:pPr>
        <w:spacing w:after="120"/>
        <w:ind w:firstLine="284"/>
        <w:jc w:val="both"/>
        <w:rPr>
          <w:rFonts w:ascii="Times New Roman" w:hAnsi="Times New Roman" w:cs="Times New Roman"/>
          <w:b/>
          <w:sz w:val="24"/>
          <w:szCs w:val="24"/>
        </w:rPr>
      </w:pPr>
      <w:r w:rsidRPr="009E00AC">
        <w:rPr>
          <w:rFonts w:ascii="Times New Roman" w:hAnsi="Times New Roman" w:cs="Times New Roman"/>
          <w:b/>
          <w:sz w:val="24"/>
          <w:szCs w:val="24"/>
        </w:rPr>
        <w:lastRenderedPageBreak/>
        <w:t xml:space="preserve"> 4. L’allontanamento dalle lezioni è previsto alla quarta nota sul registro o in presenza di comportamenti particolarmente gravi. In tal caso il Consiglio di Classe prenderà in esame la possibilità di allontanare l’alunno per un numero di giorni fino a quindici. Per comportamenti che violino la dignità e il rispetto della persona umana (trasmissione di immagini, materiali offensivi, osceni o indecenti durante le attività di didattica a distanza, diffusione a mezzo social di immagini e registrazioni video di compagni o docenti con finalità di scherno, ecc.), oppure quando si verifica una concreta situazione di pericolo per l’incolumità delle persone legata alla diffusione del virus SARS-COV-2 (tossire o starnutire volontariamente sul viso o in direzione di altri, consapevole di manifestare sintomatologia riconducibile al Covid19), può essere comminata la sanzione dell’allontanamento superiore a 15 giorni.</w:t>
      </w:r>
    </w:p>
    <w:p w14:paraId="5F020523" w14:textId="77777777" w:rsidR="000F475A" w:rsidRPr="000F475A" w:rsidRDefault="000F475A" w:rsidP="000F475A">
      <w:pPr>
        <w:spacing w:after="120"/>
        <w:ind w:firstLine="284"/>
        <w:jc w:val="both"/>
        <w:rPr>
          <w:rFonts w:ascii="Times New Roman" w:hAnsi="Times New Roman" w:cs="Times New Roman"/>
          <w:sz w:val="24"/>
          <w:szCs w:val="24"/>
        </w:rPr>
      </w:pPr>
    </w:p>
    <w:p w14:paraId="634DF6E7" w14:textId="4105D947" w:rsidR="000F475A" w:rsidRDefault="000F475A" w:rsidP="00AB6E7A">
      <w:pPr>
        <w:spacing w:after="120"/>
        <w:ind w:firstLine="284"/>
        <w:jc w:val="both"/>
        <w:rPr>
          <w:rFonts w:ascii="Times New Roman" w:hAnsi="Times New Roman" w:cs="Times New Roman"/>
          <w:sz w:val="24"/>
          <w:szCs w:val="24"/>
        </w:rPr>
      </w:pPr>
    </w:p>
    <w:p w14:paraId="186D5F13" w14:textId="77777777" w:rsidR="000F475A" w:rsidRDefault="000F475A" w:rsidP="00AB6E7A">
      <w:pPr>
        <w:spacing w:after="120"/>
        <w:ind w:firstLine="284"/>
        <w:jc w:val="both"/>
        <w:rPr>
          <w:rFonts w:ascii="Times New Roman" w:hAnsi="Times New Roman" w:cs="Times New Roman"/>
          <w:sz w:val="24"/>
          <w:szCs w:val="24"/>
        </w:rPr>
      </w:pPr>
    </w:p>
    <w:p w14:paraId="0CB45DB8" w14:textId="77777777" w:rsidR="009F47BD" w:rsidRDefault="009F47BD" w:rsidP="00AB6E7A">
      <w:pPr>
        <w:spacing w:after="120"/>
        <w:ind w:firstLine="284"/>
        <w:jc w:val="both"/>
        <w:rPr>
          <w:rFonts w:ascii="Times New Roman" w:hAnsi="Times New Roman" w:cs="Times New Roman"/>
          <w:sz w:val="24"/>
          <w:szCs w:val="24"/>
        </w:rPr>
      </w:pPr>
    </w:p>
    <w:p w14:paraId="7E7C1888" w14:textId="77777777" w:rsidR="009F47BD" w:rsidRDefault="009F47BD" w:rsidP="00AB6E7A">
      <w:pPr>
        <w:spacing w:after="120"/>
        <w:ind w:firstLine="284"/>
        <w:jc w:val="both"/>
        <w:rPr>
          <w:rFonts w:ascii="Times New Roman" w:hAnsi="Times New Roman" w:cs="Times New Roman"/>
          <w:sz w:val="24"/>
          <w:szCs w:val="24"/>
        </w:rPr>
      </w:pPr>
    </w:p>
    <w:p w14:paraId="07E73B82" w14:textId="77777777" w:rsidR="009F47BD" w:rsidRPr="00705C32" w:rsidRDefault="009F47BD" w:rsidP="00AB6E7A">
      <w:pPr>
        <w:spacing w:after="120"/>
        <w:ind w:firstLine="284"/>
        <w:jc w:val="both"/>
        <w:rPr>
          <w:rFonts w:ascii="Times New Roman" w:hAnsi="Times New Roman" w:cs="Times New Roman"/>
          <w:color w:val="FF0000"/>
          <w:sz w:val="24"/>
          <w:szCs w:val="24"/>
        </w:rPr>
      </w:pPr>
    </w:p>
    <w:p w14:paraId="3C2E8E5C" w14:textId="77777777" w:rsidR="00806F88" w:rsidRDefault="00806F88" w:rsidP="00BA453C">
      <w:pPr>
        <w:spacing w:before="480" w:after="120"/>
        <w:rPr>
          <w:rFonts w:ascii="Times New Roman" w:hAnsi="Times New Roman" w:cs="Times New Roman"/>
          <w:b/>
          <w:sz w:val="24"/>
          <w:szCs w:val="24"/>
          <w:u w:val="single"/>
        </w:rPr>
      </w:pPr>
    </w:p>
    <w:p w14:paraId="0EF5DE5D" w14:textId="77777777" w:rsidR="00A76620" w:rsidRDefault="00A76620" w:rsidP="00BA453C">
      <w:pPr>
        <w:spacing w:before="480" w:after="120"/>
        <w:rPr>
          <w:rFonts w:ascii="Times New Roman" w:hAnsi="Times New Roman" w:cs="Times New Roman"/>
          <w:b/>
          <w:sz w:val="24"/>
          <w:szCs w:val="24"/>
          <w:u w:val="single"/>
        </w:rPr>
      </w:pPr>
      <w:r>
        <w:rPr>
          <w:rFonts w:ascii="Times New Roman" w:hAnsi="Times New Roman" w:cs="Times New Roman"/>
          <w:b/>
          <w:sz w:val="24"/>
          <w:szCs w:val="24"/>
          <w:u w:val="single"/>
        </w:rPr>
        <w:t>Allegati al presente Regolamento</w:t>
      </w:r>
    </w:p>
    <w:p w14:paraId="09604931" w14:textId="77777777" w:rsidR="00A76620" w:rsidRDefault="00402794" w:rsidP="00402794">
      <w:pPr>
        <w:pStyle w:val="Paragrafoelenco"/>
        <w:numPr>
          <w:ilvl w:val="0"/>
          <w:numId w:val="42"/>
        </w:numPr>
        <w:suppressAutoHyphens/>
        <w:spacing w:before="480"/>
        <w:ind w:left="714" w:hanging="357"/>
        <w:jc w:val="both"/>
        <w:rPr>
          <w:rFonts w:ascii="Times New Roman" w:hAnsi="Times New Roman" w:cs="Times New Roman"/>
          <w:sz w:val="24"/>
          <w:szCs w:val="24"/>
        </w:rPr>
      </w:pPr>
      <w:proofErr w:type="gramStart"/>
      <w:r>
        <w:rPr>
          <w:rFonts w:ascii="Times New Roman" w:hAnsi="Times New Roman" w:cs="Times New Roman"/>
          <w:sz w:val="24"/>
          <w:szCs w:val="24"/>
        </w:rPr>
        <w:t>Allegato  I</w:t>
      </w:r>
      <w:proofErr w:type="gramEnd"/>
      <w:r w:rsidR="00A76620">
        <w:rPr>
          <w:rFonts w:ascii="Times New Roman" w:hAnsi="Times New Roman" w:cs="Times New Roman"/>
          <w:sz w:val="24"/>
          <w:szCs w:val="24"/>
        </w:rPr>
        <w:t xml:space="preserve"> – Istruzioni operative per gli assistenti tecnici e amministrativi</w:t>
      </w:r>
    </w:p>
    <w:p w14:paraId="4DE48124" w14:textId="77777777" w:rsidR="00A76620" w:rsidRDefault="00402794" w:rsidP="00487FD7">
      <w:pPr>
        <w:pStyle w:val="Paragrafoelenco"/>
        <w:numPr>
          <w:ilvl w:val="0"/>
          <w:numId w:val="42"/>
        </w:numPr>
        <w:suppressAutoHyphens/>
        <w:spacing w:before="600"/>
        <w:jc w:val="both"/>
        <w:rPr>
          <w:rFonts w:ascii="Times New Roman" w:hAnsi="Times New Roman" w:cs="Times New Roman"/>
          <w:sz w:val="24"/>
          <w:szCs w:val="24"/>
        </w:rPr>
      </w:pPr>
      <w:proofErr w:type="gramStart"/>
      <w:r>
        <w:rPr>
          <w:rFonts w:ascii="Times New Roman" w:hAnsi="Times New Roman" w:cs="Times New Roman"/>
          <w:sz w:val="24"/>
          <w:szCs w:val="24"/>
        </w:rPr>
        <w:t xml:space="preserve">Allegato  </w:t>
      </w:r>
      <w:r w:rsidR="00A76620">
        <w:rPr>
          <w:rFonts w:ascii="Times New Roman" w:hAnsi="Times New Roman" w:cs="Times New Roman"/>
          <w:sz w:val="24"/>
          <w:szCs w:val="24"/>
        </w:rPr>
        <w:t>II</w:t>
      </w:r>
      <w:proofErr w:type="gramEnd"/>
      <w:r w:rsidR="00A76620">
        <w:rPr>
          <w:rFonts w:ascii="Times New Roman" w:hAnsi="Times New Roman" w:cs="Times New Roman"/>
          <w:sz w:val="24"/>
          <w:szCs w:val="24"/>
        </w:rPr>
        <w:t xml:space="preserve"> – Istruzioni operative per i collaboratori scolastici</w:t>
      </w:r>
    </w:p>
    <w:p w14:paraId="523B1F96" w14:textId="77777777" w:rsidR="00EC3BA6" w:rsidRDefault="00EC3BA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137B1B5" w14:textId="77777777" w:rsidR="00BA453C" w:rsidRDefault="00402794" w:rsidP="00402794">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ALLEGATO I</w:t>
      </w:r>
      <w:r w:rsidR="00BA453C">
        <w:rPr>
          <w:rFonts w:ascii="Times New Roman" w:hAnsi="Times New Roman" w:cs="Times New Roman"/>
          <w:b/>
          <w:sz w:val="24"/>
          <w:szCs w:val="24"/>
          <w:u w:val="single"/>
        </w:rPr>
        <w:t xml:space="preserve"> – Istruzioni operative per gli assistenti tecnici e amministrativi</w:t>
      </w:r>
    </w:p>
    <w:p w14:paraId="10A93C08" w14:textId="77777777" w:rsidR="00BA453C" w:rsidRDefault="00BA453C" w:rsidP="00BA453C">
      <w:pPr>
        <w:jc w:val="both"/>
        <w:rPr>
          <w:rFonts w:ascii="Times New Roman" w:hAnsi="Times New Roman" w:cs="Times New Roman"/>
          <w:sz w:val="24"/>
          <w:szCs w:val="24"/>
        </w:rPr>
      </w:pPr>
      <w:r>
        <w:rPr>
          <w:rFonts w:ascii="Times New Roman" w:hAnsi="Times New Roman" w:cs="Times New Roman"/>
          <w:sz w:val="24"/>
          <w:szCs w:val="24"/>
        </w:rPr>
        <w:t>Il livello di rischio per il personale ATA addetto agli uffici è da considerarsi basso. Si rispettino</w:t>
      </w:r>
      <w:r w:rsidR="0065720B">
        <w:rPr>
          <w:rFonts w:ascii="Times New Roman" w:hAnsi="Times New Roman" w:cs="Times New Roman"/>
          <w:sz w:val="24"/>
          <w:szCs w:val="24"/>
        </w:rPr>
        <w:t xml:space="preserve"> pertanto, oltre alle indicazioni contenute nel </w:t>
      </w:r>
      <w:r w:rsidR="0065720B" w:rsidRPr="0065720B">
        <w:rPr>
          <w:rFonts w:ascii="Times New Roman" w:hAnsi="Times New Roman" w:cs="Times New Roman"/>
          <w:sz w:val="24"/>
          <w:szCs w:val="24"/>
        </w:rPr>
        <w:t>Regolamento recante misure di prevenzione e contenimento della diffusione del SARS-CoV-2</w:t>
      </w:r>
      <w:r w:rsidR="0065720B">
        <w:rPr>
          <w:rFonts w:ascii="Times New Roman" w:hAnsi="Times New Roman" w:cs="Times New Roman"/>
          <w:sz w:val="24"/>
          <w:szCs w:val="24"/>
        </w:rPr>
        <w:t>,</w:t>
      </w:r>
      <w:r>
        <w:rPr>
          <w:rFonts w:ascii="Times New Roman" w:hAnsi="Times New Roman" w:cs="Times New Roman"/>
          <w:sz w:val="24"/>
          <w:szCs w:val="24"/>
        </w:rPr>
        <w:t xml:space="preserve"> le seguenti istruzioni</w:t>
      </w:r>
      <w:r w:rsidR="0065720B">
        <w:rPr>
          <w:rFonts w:ascii="Times New Roman" w:hAnsi="Times New Roman" w:cs="Times New Roman"/>
          <w:sz w:val="24"/>
          <w:szCs w:val="24"/>
        </w:rPr>
        <w:t xml:space="preserve"> specifiche</w:t>
      </w:r>
      <w:r>
        <w:rPr>
          <w:rFonts w:ascii="Times New Roman" w:hAnsi="Times New Roman" w:cs="Times New Roman"/>
          <w:sz w:val="24"/>
          <w:szCs w:val="24"/>
        </w:rPr>
        <w:t>:</w:t>
      </w:r>
    </w:p>
    <w:p w14:paraId="4770B920" w14:textId="77777777" w:rsidR="00BA453C" w:rsidRDefault="00402794" w:rsidP="00BA453C">
      <w:pPr>
        <w:pStyle w:val="Paragrafoelenco"/>
        <w:numPr>
          <w:ilvl w:val="0"/>
          <w:numId w:val="44"/>
        </w:numPr>
        <w:suppressAutoHyphens/>
        <w:jc w:val="both"/>
        <w:rPr>
          <w:rFonts w:ascii="Times New Roman" w:hAnsi="Times New Roman" w:cs="Times New Roman"/>
          <w:sz w:val="24"/>
          <w:szCs w:val="24"/>
        </w:rPr>
      </w:pPr>
      <w:r>
        <w:rPr>
          <w:rFonts w:ascii="Times New Roman" w:hAnsi="Times New Roman" w:cs="Times New Roman"/>
          <w:sz w:val="24"/>
          <w:szCs w:val="24"/>
        </w:rPr>
        <w:t>È possibile togliere la mascherina</w:t>
      </w:r>
      <w:r w:rsidR="00BA453C">
        <w:rPr>
          <w:rFonts w:ascii="Times New Roman" w:hAnsi="Times New Roman" w:cs="Times New Roman"/>
          <w:sz w:val="24"/>
          <w:szCs w:val="24"/>
        </w:rPr>
        <w:t xml:space="preserve"> </w:t>
      </w:r>
      <w:r>
        <w:rPr>
          <w:rFonts w:ascii="Times New Roman" w:hAnsi="Times New Roman" w:cs="Times New Roman"/>
          <w:sz w:val="24"/>
          <w:szCs w:val="24"/>
        </w:rPr>
        <w:t xml:space="preserve">solo </w:t>
      </w:r>
      <w:r w:rsidR="00BA453C">
        <w:rPr>
          <w:rFonts w:ascii="Times New Roman" w:hAnsi="Times New Roman" w:cs="Times New Roman"/>
          <w:sz w:val="24"/>
          <w:szCs w:val="24"/>
        </w:rPr>
        <w:t>se seduti alla propria postazione, con distanza minima dai colleghi di</w:t>
      </w:r>
      <w:r w:rsidR="006D0712">
        <w:rPr>
          <w:rFonts w:ascii="Times New Roman" w:hAnsi="Times New Roman" w:cs="Times New Roman"/>
          <w:sz w:val="24"/>
          <w:szCs w:val="24"/>
        </w:rPr>
        <w:t xml:space="preserve"> almeno 1 metro</w:t>
      </w:r>
      <w:r>
        <w:rPr>
          <w:rFonts w:ascii="Times New Roman" w:hAnsi="Times New Roman" w:cs="Times New Roman"/>
          <w:sz w:val="24"/>
          <w:szCs w:val="24"/>
        </w:rPr>
        <w:t>.</w:t>
      </w:r>
    </w:p>
    <w:p w14:paraId="4A7ADFA2" w14:textId="77777777" w:rsidR="00BA453C" w:rsidRDefault="00BA453C" w:rsidP="00BA453C">
      <w:pPr>
        <w:pStyle w:val="Paragrafoelenco"/>
        <w:numPr>
          <w:ilvl w:val="0"/>
          <w:numId w:val="44"/>
        </w:numPr>
        <w:suppressAutoHyphens/>
        <w:jc w:val="both"/>
        <w:rPr>
          <w:rFonts w:ascii="Times New Roman" w:hAnsi="Times New Roman" w:cs="Times New Roman"/>
          <w:sz w:val="24"/>
          <w:szCs w:val="24"/>
        </w:rPr>
      </w:pPr>
      <w:r>
        <w:rPr>
          <w:rFonts w:ascii="Times New Roman" w:hAnsi="Times New Roman" w:cs="Times New Roman"/>
          <w:sz w:val="24"/>
          <w:szCs w:val="24"/>
        </w:rPr>
        <w:t xml:space="preserve">Non potendo garantire una continua disinfezione delle superfici e degli strumenti di lavoro, </w:t>
      </w:r>
      <w:r w:rsidR="00402794">
        <w:rPr>
          <w:rFonts w:ascii="Times New Roman" w:hAnsi="Times New Roman" w:cs="Times New Roman"/>
          <w:sz w:val="24"/>
          <w:szCs w:val="24"/>
        </w:rPr>
        <w:t>è consigliabile</w:t>
      </w:r>
      <w:r>
        <w:rPr>
          <w:rFonts w:ascii="Times New Roman" w:hAnsi="Times New Roman" w:cs="Times New Roman"/>
          <w:sz w:val="24"/>
          <w:szCs w:val="24"/>
        </w:rPr>
        <w:t xml:space="preserve"> </w:t>
      </w:r>
      <w:r w:rsidR="00402794">
        <w:rPr>
          <w:rFonts w:ascii="Times New Roman" w:hAnsi="Times New Roman" w:cs="Times New Roman"/>
          <w:sz w:val="24"/>
          <w:szCs w:val="24"/>
        </w:rPr>
        <w:t xml:space="preserve">operare </w:t>
      </w:r>
      <w:r>
        <w:rPr>
          <w:rFonts w:ascii="Times New Roman" w:hAnsi="Times New Roman" w:cs="Times New Roman"/>
          <w:sz w:val="24"/>
          <w:szCs w:val="24"/>
        </w:rPr>
        <w:t>indossando sempre guanti monouso, facendo attenzione a non toccare bocca, naso e occhi;</w:t>
      </w:r>
    </w:p>
    <w:p w14:paraId="66E22FFA" w14:textId="77777777" w:rsidR="00BA453C" w:rsidRDefault="00BA453C" w:rsidP="00402794">
      <w:pPr>
        <w:pStyle w:val="Paragrafoelenco"/>
        <w:numPr>
          <w:ilvl w:val="0"/>
          <w:numId w:val="44"/>
        </w:numPr>
        <w:suppressAutoHyphens/>
        <w:jc w:val="both"/>
        <w:rPr>
          <w:rFonts w:ascii="Times New Roman" w:hAnsi="Times New Roman" w:cs="Times New Roman"/>
          <w:b/>
          <w:sz w:val="24"/>
          <w:szCs w:val="24"/>
          <w:u w:val="single"/>
        </w:rPr>
      </w:pPr>
      <w:r>
        <w:rPr>
          <w:rFonts w:ascii="Times New Roman" w:hAnsi="Times New Roman" w:cs="Times New Roman"/>
          <w:sz w:val="24"/>
          <w:szCs w:val="24"/>
        </w:rPr>
        <w:t xml:space="preserve">Se è difficoltoso indossare i guanti per tutta la durata dell’attività lavorativa, si lavino spesso le mani secondo le regole dettate dal Ministero della Salute, indossando i guanti quando necessario, </w:t>
      </w:r>
      <w:r w:rsidR="00402794">
        <w:rPr>
          <w:rFonts w:ascii="Times New Roman" w:hAnsi="Times New Roman" w:cs="Times New Roman"/>
          <w:sz w:val="24"/>
          <w:szCs w:val="24"/>
        </w:rPr>
        <w:t>in particolare quando si maneggiano</w:t>
      </w:r>
      <w:r>
        <w:rPr>
          <w:rFonts w:ascii="Times New Roman" w:hAnsi="Times New Roman" w:cs="Times New Roman"/>
          <w:sz w:val="24"/>
          <w:szCs w:val="24"/>
        </w:rPr>
        <w:t xml:space="preserve"> oggetti pervenuti dall’esterno (documenti, posta, pacchi, etc.)</w:t>
      </w:r>
      <w:r w:rsidR="00402794">
        <w:rPr>
          <w:rFonts w:ascii="Times New Roman" w:hAnsi="Times New Roman" w:cs="Times New Roman"/>
          <w:sz w:val="24"/>
          <w:szCs w:val="24"/>
        </w:rPr>
        <w:t>.</w:t>
      </w:r>
      <w:r w:rsidR="00402794">
        <w:t xml:space="preserve"> </w:t>
      </w:r>
      <w:r>
        <w:br w:type="page"/>
      </w:r>
    </w:p>
    <w:p w14:paraId="0E5779C4" w14:textId="77777777" w:rsidR="00BA453C" w:rsidRDefault="0065720B" w:rsidP="00BA453C">
      <w:pPr>
        <w:spacing w:before="60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ALLEGATO II</w:t>
      </w:r>
      <w:r w:rsidR="00BA453C">
        <w:rPr>
          <w:rFonts w:ascii="Times New Roman" w:hAnsi="Times New Roman" w:cs="Times New Roman"/>
          <w:b/>
          <w:sz w:val="24"/>
          <w:szCs w:val="24"/>
          <w:u w:val="single"/>
        </w:rPr>
        <w:t xml:space="preserve"> – Istruzioni operative per i collaboratori scolastici</w:t>
      </w:r>
    </w:p>
    <w:p w14:paraId="4CE715EA" w14:textId="77777777" w:rsidR="00BA453C" w:rsidRDefault="00BA453C" w:rsidP="00BA453C">
      <w:pPr>
        <w:jc w:val="both"/>
        <w:rPr>
          <w:rFonts w:ascii="Times New Roman" w:hAnsi="Times New Roman" w:cs="Times New Roman"/>
          <w:sz w:val="24"/>
          <w:szCs w:val="24"/>
        </w:rPr>
      </w:pPr>
      <w:r>
        <w:rPr>
          <w:rFonts w:ascii="Times New Roman" w:hAnsi="Times New Roman" w:cs="Times New Roman"/>
          <w:sz w:val="24"/>
          <w:szCs w:val="24"/>
        </w:rPr>
        <w:t xml:space="preserve">I livello di rischio per i collaboratori scolastici è da considerarsi medio-basso. </w:t>
      </w:r>
      <w:r w:rsidR="0065720B">
        <w:rPr>
          <w:rFonts w:ascii="Times New Roman" w:hAnsi="Times New Roman" w:cs="Times New Roman"/>
          <w:sz w:val="24"/>
          <w:szCs w:val="24"/>
        </w:rPr>
        <w:t xml:space="preserve">Si rispettino pertanto, oltre alle indicazioni contenute nel </w:t>
      </w:r>
      <w:r w:rsidR="0065720B" w:rsidRPr="0065720B">
        <w:rPr>
          <w:rFonts w:ascii="Times New Roman" w:hAnsi="Times New Roman" w:cs="Times New Roman"/>
          <w:sz w:val="24"/>
          <w:szCs w:val="24"/>
        </w:rPr>
        <w:t>Regolamento recante misure di prevenzione e contenimento della diffusione del SARS-CoV-2</w:t>
      </w:r>
      <w:r w:rsidR="0065720B">
        <w:rPr>
          <w:rFonts w:ascii="Times New Roman" w:hAnsi="Times New Roman" w:cs="Times New Roman"/>
          <w:sz w:val="24"/>
          <w:szCs w:val="24"/>
        </w:rPr>
        <w:t>, le seguenti istruzioni specifiche:</w:t>
      </w:r>
    </w:p>
    <w:p w14:paraId="5840974F" w14:textId="77777777" w:rsidR="00BA453C" w:rsidRDefault="00BA453C" w:rsidP="00BA453C">
      <w:pPr>
        <w:pStyle w:val="Paragrafoelenco"/>
        <w:numPr>
          <w:ilvl w:val="0"/>
          <w:numId w:val="44"/>
        </w:numPr>
        <w:suppressAutoHyphens/>
        <w:ind w:left="714" w:hanging="357"/>
        <w:jc w:val="both"/>
        <w:rPr>
          <w:rFonts w:ascii="Times New Roman" w:hAnsi="Times New Roman" w:cs="Times New Roman"/>
          <w:sz w:val="24"/>
          <w:szCs w:val="24"/>
        </w:rPr>
      </w:pPr>
      <w:r>
        <w:rPr>
          <w:rFonts w:ascii="Times New Roman" w:hAnsi="Times New Roman" w:cs="Times New Roman"/>
          <w:sz w:val="24"/>
          <w:szCs w:val="24"/>
        </w:rPr>
        <w:t>Non potendo garantire una continua disinfezione delle superfici e degli strumenti di lavoro, si operi indossando sempre guanti monouso, facendo attenzione a non toccare bocca, naso e occhi;</w:t>
      </w:r>
    </w:p>
    <w:p w14:paraId="40F9A1B8" w14:textId="77777777" w:rsidR="0065720B" w:rsidRDefault="0065720B" w:rsidP="00BA453C">
      <w:pPr>
        <w:pStyle w:val="Paragrafoelenco"/>
        <w:numPr>
          <w:ilvl w:val="0"/>
          <w:numId w:val="44"/>
        </w:numPr>
        <w:suppressAutoHyphens/>
        <w:ind w:left="714" w:hanging="357"/>
        <w:jc w:val="both"/>
        <w:rPr>
          <w:rFonts w:ascii="Times New Roman" w:hAnsi="Times New Roman" w:cs="Times New Roman"/>
          <w:sz w:val="24"/>
          <w:szCs w:val="24"/>
        </w:rPr>
      </w:pPr>
      <w:r>
        <w:rPr>
          <w:rFonts w:ascii="Times New Roman" w:hAnsi="Times New Roman" w:cs="Times New Roman"/>
          <w:sz w:val="24"/>
          <w:szCs w:val="24"/>
        </w:rPr>
        <w:t>Se è difficoltoso indossare i guanti per tutta la durata dell’attività lavorativa, si lavino spesso le mani secondo le regole dettate dal Ministero della Salute, indossando i guanti quando necessario, in particolare quando si maneggiano oggetti pervenuti dall’esterno (documenti, posta, pacchi, etc.);</w:t>
      </w:r>
    </w:p>
    <w:p w14:paraId="43BDD886" w14:textId="77777777" w:rsidR="00BA453C" w:rsidRDefault="0065720B" w:rsidP="00BA453C">
      <w:pPr>
        <w:pStyle w:val="Paragrafoelenco"/>
        <w:numPr>
          <w:ilvl w:val="0"/>
          <w:numId w:val="44"/>
        </w:numPr>
        <w:suppressAutoHyphens/>
        <w:ind w:left="714" w:hanging="357"/>
        <w:jc w:val="both"/>
        <w:rPr>
          <w:rFonts w:ascii="Times New Roman" w:hAnsi="Times New Roman" w:cs="Times New Roman"/>
          <w:sz w:val="24"/>
          <w:szCs w:val="24"/>
        </w:rPr>
      </w:pPr>
      <w:r>
        <w:rPr>
          <w:rFonts w:ascii="Times New Roman" w:hAnsi="Times New Roman" w:cs="Times New Roman"/>
          <w:sz w:val="24"/>
          <w:szCs w:val="24"/>
        </w:rPr>
        <w:t>P</w:t>
      </w:r>
      <w:r w:rsidR="00BA453C">
        <w:rPr>
          <w:rFonts w:ascii="Times New Roman" w:hAnsi="Times New Roman" w:cs="Times New Roman"/>
          <w:sz w:val="24"/>
          <w:szCs w:val="24"/>
        </w:rPr>
        <w:t>resso la reception</w:t>
      </w:r>
      <w:r>
        <w:rPr>
          <w:rFonts w:ascii="Times New Roman" w:hAnsi="Times New Roman" w:cs="Times New Roman"/>
          <w:sz w:val="24"/>
          <w:szCs w:val="24"/>
        </w:rPr>
        <w:t xml:space="preserve"> è presente</w:t>
      </w:r>
      <w:r w:rsidR="00BA453C">
        <w:rPr>
          <w:rFonts w:ascii="Times New Roman" w:hAnsi="Times New Roman" w:cs="Times New Roman"/>
          <w:sz w:val="24"/>
          <w:szCs w:val="24"/>
        </w:rPr>
        <w:t xml:space="preserve"> un dispenser con gel disinfettante per le mani e disinfettante con cui trattare, all’inizio dell’attività lavorativa, il telefono, le tastiere, i mouse e gli altri oggetti di uso comune.</w:t>
      </w:r>
    </w:p>
    <w:p w14:paraId="65286DDC" w14:textId="77777777" w:rsidR="00BA453C" w:rsidRDefault="0065720B" w:rsidP="00BA453C">
      <w:pPr>
        <w:jc w:val="both"/>
        <w:rPr>
          <w:rFonts w:ascii="Times New Roman" w:hAnsi="Times New Roman" w:cs="Times New Roman"/>
          <w:sz w:val="24"/>
          <w:szCs w:val="24"/>
        </w:rPr>
      </w:pPr>
      <w:r>
        <w:rPr>
          <w:rFonts w:ascii="Times New Roman" w:hAnsi="Times New Roman" w:cs="Times New Roman"/>
          <w:sz w:val="24"/>
          <w:szCs w:val="24"/>
        </w:rPr>
        <w:t>Considerare</w:t>
      </w:r>
      <w:r w:rsidR="00BA453C">
        <w:rPr>
          <w:rFonts w:ascii="Times New Roman" w:hAnsi="Times New Roman" w:cs="Times New Roman"/>
          <w:sz w:val="24"/>
          <w:szCs w:val="24"/>
        </w:rPr>
        <w:t xml:space="preserve"> inoltre le mansioni dei collaboratori scolastici:</w:t>
      </w:r>
    </w:p>
    <w:p w14:paraId="5B0B8150" w14:textId="77777777" w:rsidR="00BA453C" w:rsidRDefault="0065720B" w:rsidP="00BA453C">
      <w:pPr>
        <w:pStyle w:val="Paragrafoelenco"/>
        <w:numPr>
          <w:ilvl w:val="0"/>
          <w:numId w:val="45"/>
        </w:numPr>
        <w:suppressAutoHyphens/>
        <w:jc w:val="both"/>
        <w:rPr>
          <w:rFonts w:ascii="Times New Roman" w:hAnsi="Times New Roman" w:cs="Times New Roman"/>
          <w:sz w:val="24"/>
          <w:szCs w:val="24"/>
        </w:rPr>
      </w:pPr>
      <w:r>
        <w:rPr>
          <w:rFonts w:ascii="Times New Roman" w:hAnsi="Times New Roman" w:cs="Times New Roman"/>
          <w:sz w:val="24"/>
          <w:szCs w:val="24"/>
        </w:rPr>
        <w:t>A</w:t>
      </w:r>
      <w:r w:rsidR="00BA453C">
        <w:rPr>
          <w:rFonts w:ascii="Times New Roman" w:hAnsi="Times New Roman" w:cs="Times New Roman"/>
          <w:sz w:val="24"/>
          <w:szCs w:val="24"/>
        </w:rPr>
        <w:t>pertura e chiusura della scuola;</w:t>
      </w:r>
    </w:p>
    <w:p w14:paraId="636CC595" w14:textId="77777777" w:rsidR="00BA453C" w:rsidRDefault="0065720B" w:rsidP="00BA453C">
      <w:pPr>
        <w:pStyle w:val="Paragrafoelenco"/>
        <w:numPr>
          <w:ilvl w:val="0"/>
          <w:numId w:val="45"/>
        </w:numPr>
        <w:suppressAutoHyphens/>
        <w:jc w:val="both"/>
        <w:rPr>
          <w:rFonts w:ascii="Times New Roman" w:hAnsi="Times New Roman" w:cs="Times New Roman"/>
          <w:sz w:val="24"/>
          <w:szCs w:val="24"/>
        </w:rPr>
      </w:pPr>
      <w:r>
        <w:rPr>
          <w:rFonts w:ascii="Times New Roman" w:hAnsi="Times New Roman" w:cs="Times New Roman"/>
          <w:sz w:val="24"/>
          <w:szCs w:val="24"/>
        </w:rPr>
        <w:t>A</w:t>
      </w:r>
      <w:r w:rsidR="00BA453C">
        <w:rPr>
          <w:rFonts w:ascii="Times New Roman" w:hAnsi="Times New Roman" w:cs="Times New Roman"/>
          <w:sz w:val="24"/>
          <w:szCs w:val="24"/>
        </w:rPr>
        <w:t>pertura e chiusura dei locali;</w:t>
      </w:r>
    </w:p>
    <w:p w14:paraId="5EE4D811" w14:textId="77777777" w:rsidR="00BA453C" w:rsidRDefault="0065720B" w:rsidP="00BA453C">
      <w:pPr>
        <w:pStyle w:val="Paragrafoelenco"/>
        <w:numPr>
          <w:ilvl w:val="0"/>
          <w:numId w:val="45"/>
        </w:numPr>
        <w:suppressAutoHyphens/>
        <w:jc w:val="both"/>
        <w:rPr>
          <w:rFonts w:ascii="Times New Roman" w:hAnsi="Times New Roman" w:cs="Times New Roman"/>
          <w:sz w:val="24"/>
          <w:szCs w:val="24"/>
        </w:rPr>
      </w:pPr>
      <w:r>
        <w:rPr>
          <w:rFonts w:ascii="Times New Roman" w:hAnsi="Times New Roman" w:cs="Times New Roman"/>
          <w:sz w:val="24"/>
          <w:szCs w:val="24"/>
        </w:rPr>
        <w:t>Pulizia e disinfezione degli</w:t>
      </w:r>
      <w:r w:rsidR="00BA453C">
        <w:rPr>
          <w:rFonts w:ascii="Times New Roman" w:hAnsi="Times New Roman" w:cs="Times New Roman"/>
          <w:sz w:val="24"/>
          <w:szCs w:val="24"/>
        </w:rPr>
        <w:t xml:space="preserve"> ambienti;</w:t>
      </w:r>
    </w:p>
    <w:p w14:paraId="0C41F672" w14:textId="77777777" w:rsidR="00BA453C" w:rsidRDefault="0065720B" w:rsidP="00BA453C">
      <w:pPr>
        <w:pStyle w:val="Paragrafoelenco"/>
        <w:numPr>
          <w:ilvl w:val="0"/>
          <w:numId w:val="45"/>
        </w:numPr>
        <w:suppressAutoHyphens/>
        <w:jc w:val="both"/>
        <w:rPr>
          <w:rFonts w:ascii="Times New Roman" w:hAnsi="Times New Roman" w:cs="Times New Roman"/>
          <w:sz w:val="24"/>
          <w:szCs w:val="24"/>
        </w:rPr>
      </w:pPr>
      <w:r>
        <w:rPr>
          <w:rFonts w:ascii="Times New Roman" w:hAnsi="Times New Roman" w:cs="Times New Roman"/>
          <w:sz w:val="24"/>
          <w:szCs w:val="24"/>
        </w:rPr>
        <w:t>S</w:t>
      </w:r>
      <w:r w:rsidR="00BA453C">
        <w:rPr>
          <w:rFonts w:ascii="Times New Roman" w:hAnsi="Times New Roman" w:cs="Times New Roman"/>
          <w:sz w:val="24"/>
          <w:szCs w:val="24"/>
        </w:rPr>
        <w:t>ervizio alla reception (telefonate, accoglienza dell’utenza);</w:t>
      </w:r>
    </w:p>
    <w:p w14:paraId="599826F7" w14:textId="77777777" w:rsidR="00BA453C" w:rsidRDefault="0065720B" w:rsidP="00BA453C">
      <w:pPr>
        <w:pStyle w:val="Paragrafoelenco"/>
        <w:numPr>
          <w:ilvl w:val="0"/>
          <w:numId w:val="45"/>
        </w:numPr>
        <w:suppressAutoHyphens/>
        <w:jc w:val="both"/>
        <w:rPr>
          <w:rFonts w:ascii="Times New Roman" w:hAnsi="Times New Roman" w:cs="Times New Roman"/>
          <w:sz w:val="24"/>
          <w:szCs w:val="24"/>
        </w:rPr>
      </w:pPr>
      <w:r>
        <w:rPr>
          <w:rFonts w:ascii="Times New Roman" w:hAnsi="Times New Roman" w:cs="Times New Roman"/>
          <w:sz w:val="24"/>
          <w:szCs w:val="24"/>
        </w:rPr>
        <w:t>S</w:t>
      </w:r>
      <w:r w:rsidR="00BA453C">
        <w:rPr>
          <w:rFonts w:ascii="Times New Roman" w:hAnsi="Times New Roman" w:cs="Times New Roman"/>
          <w:sz w:val="24"/>
          <w:szCs w:val="24"/>
        </w:rPr>
        <w:t xml:space="preserve">pedizione e ritiro </w:t>
      </w:r>
      <w:r>
        <w:rPr>
          <w:rFonts w:ascii="Times New Roman" w:hAnsi="Times New Roman" w:cs="Times New Roman"/>
          <w:sz w:val="24"/>
          <w:szCs w:val="24"/>
        </w:rPr>
        <w:t>della corrispondenza presso gli uffici postali o presso altre agenzie di spedizione</w:t>
      </w:r>
      <w:r w:rsidR="00BA453C">
        <w:rPr>
          <w:rFonts w:ascii="Times New Roman" w:hAnsi="Times New Roman" w:cs="Times New Roman"/>
          <w:sz w:val="24"/>
          <w:szCs w:val="24"/>
        </w:rPr>
        <w:t>,</w:t>
      </w:r>
    </w:p>
    <w:p w14:paraId="3D1BAA5F" w14:textId="77777777" w:rsidR="00BA453C" w:rsidRDefault="00BA453C" w:rsidP="00BA453C">
      <w:pPr>
        <w:jc w:val="both"/>
        <w:rPr>
          <w:rFonts w:ascii="Times New Roman" w:hAnsi="Times New Roman" w:cs="Times New Roman"/>
          <w:sz w:val="24"/>
          <w:szCs w:val="24"/>
        </w:rPr>
      </w:pPr>
      <w:proofErr w:type="gramStart"/>
      <w:r>
        <w:rPr>
          <w:rFonts w:ascii="Times New Roman" w:hAnsi="Times New Roman" w:cs="Times New Roman"/>
          <w:sz w:val="24"/>
          <w:szCs w:val="24"/>
        </w:rPr>
        <w:t>si</w:t>
      </w:r>
      <w:proofErr w:type="gramEnd"/>
      <w:r>
        <w:rPr>
          <w:rFonts w:ascii="Times New Roman" w:hAnsi="Times New Roman" w:cs="Times New Roman"/>
          <w:sz w:val="24"/>
          <w:szCs w:val="24"/>
        </w:rPr>
        <w:t xml:space="preserve"> ritiene </w:t>
      </w:r>
      <w:r w:rsidR="0065720B">
        <w:rPr>
          <w:rFonts w:ascii="Times New Roman" w:hAnsi="Times New Roman" w:cs="Times New Roman"/>
          <w:sz w:val="24"/>
          <w:szCs w:val="24"/>
        </w:rPr>
        <w:t xml:space="preserve">pertanto </w:t>
      </w:r>
      <w:r>
        <w:rPr>
          <w:rFonts w:ascii="Times New Roman" w:hAnsi="Times New Roman" w:cs="Times New Roman"/>
          <w:sz w:val="24"/>
          <w:szCs w:val="24"/>
        </w:rPr>
        <w:t>che sia opportuno osservare quanto segue:</w:t>
      </w:r>
    </w:p>
    <w:p w14:paraId="6963D3C7" w14:textId="77777777" w:rsidR="00BA453C" w:rsidRDefault="00BA453C" w:rsidP="00BA453C">
      <w:pPr>
        <w:pStyle w:val="Paragrafoelenco"/>
        <w:numPr>
          <w:ilvl w:val="0"/>
          <w:numId w:val="44"/>
        </w:numPr>
        <w:suppressAutoHyphens/>
        <w:jc w:val="both"/>
        <w:rPr>
          <w:rFonts w:ascii="Times New Roman" w:hAnsi="Times New Roman" w:cs="Times New Roman"/>
          <w:sz w:val="24"/>
          <w:szCs w:val="24"/>
        </w:rPr>
      </w:pPr>
      <w:r>
        <w:rPr>
          <w:rFonts w:ascii="Times New Roman" w:hAnsi="Times New Roman" w:cs="Times New Roman"/>
          <w:sz w:val="24"/>
          <w:szCs w:val="24"/>
        </w:rPr>
        <w:t xml:space="preserve">All’arrivo a scuola si indossino già i guanti per le operazioni di apertura </w:t>
      </w:r>
      <w:r w:rsidR="00DA4E59">
        <w:rPr>
          <w:rFonts w:ascii="Times New Roman" w:hAnsi="Times New Roman" w:cs="Times New Roman"/>
          <w:sz w:val="24"/>
          <w:szCs w:val="24"/>
        </w:rPr>
        <w:t>dei cancelli, del</w:t>
      </w:r>
      <w:r>
        <w:rPr>
          <w:rFonts w:ascii="Times New Roman" w:hAnsi="Times New Roman" w:cs="Times New Roman"/>
          <w:sz w:val="24"/>
          <w:szCs w:val="24"/>
        </w:rPr>
        <w:t xml:space="preserve">le porte </w:t>
      </w:r>
      <w:r w:rsidR="00DA4E59">
        <w:rPr>
          <w:rFonts w:ascii="Times New Roman" w:hAnsi="Times New Roman" w:cs="Times New Roman"/>
          <w:sz w:val="24"/>
          <w:szCs w:val="24"/>
        </w:rPr>
        <w:t>di ingresso ed uscita degli edifici e dei</w:t>
      </w:r>
      <w:r>
        <w:rPr>
          <w:rFonts w:ascii="Times New Roman" w:hAnsi="Times New Roman" w:cs="Times New Roman"/>
          <w:sz w:val="24"/>
          <w:szCs w:val="24"/>
        </w:rPr>
        <w:t xml:space="preserve"> locali interni;</w:t>
      </w:r>
    </w:p>
    <w:p w14:paraId="35C06E42" w14:textId="77777777" w:rsidR="00BA453C" w:rsidRDefault="00BA453C" w:rsidP="00BA453C">
      <w:pPr>
        <w:pStyle w:val="Paragrafoelenco"/>
        <w:numPr>
          <w:ilvl w:val="0"/>
          <w:numId w:val="44"/>
        </w:numPr>
        <w:suppressAutoHyphens/>
        <w:jc w:val="both"/>
        <w:rPr>
          <w:rFonts w:ascii="Times New Roman" w:hAnsi="Times New Roman" w:cs="Times New Roman"/>
          <w:sz w:val="24"/>
          <w:szCs w:val="24"/>
        </w:rPr>
      </w:pPr>
      <w:r>
        <w:rPr>
          <w:rFonts w:ascii="Times New Roman" w:hAnsi="Times New Roman" w:cs="Times New Roman"/>
          <w:sz w:val="24"/>
          <w:szCs w:val="24"/>
        </w:rPr>
        <w:t>Ciascun lavoratore dovrà avere a disposizione uno spazio adeguato per riporre effetti personali ed eventuali capi di abbigliamento;</w:t>
      </w:r>
    </w:p>
    <w:p w14:paraId="3252A235" w14:textId="77777777" w:rsidR="00BA453C" w:rsidRDefault="00BA453C" w:rsidP="00BA453C">
      <w:pPr>
        <w:pStyle w:val="Paragrafoelenco"/>
        <w:numPr>
          <w:ilvl w:val="0"/>
          <w:numId w:val="44"/>
        </w:numPr>
        <w:suppressAutoHyphens/>
        <w:jc w:val="both"/>
        <w:rPr>
          <w:rFonts w:ascii="Times New Roman" w:hAnsi="Times New Roman" w:cs="Times New Roman"/>
          <w:sz w:val="24"/>
          <w:szCs w:val="24"/>
        </w:rPr>
      </w:pPr>
      <w:r>
        <w:rPr>
          <w:rFonts w:ascii="Times New Roman" w:hAnsi="Times New Roman" w:cs="Times New Roman"/>
          <w:sz w:val="24"/>
          <w:szCs w:val="24"/>
        </w:rPr>
        <w:t xml:space="preserve">Per gli addetti alle pulizie degli ambienti: operare sempre con guanti </w:t>
      </w:r>
      <w:r w:rsidR="0087325F">
        <w:rPr>
          <w:rFonts w:ascii="Times New Roman" w:hAnsi="Times New Roman" w:cs="Times New Roman"/>
          <w:sz w:val="24"/>
          <w:szCs w:val="24"/>
        </w:rPr>
        <w:t xml:space="preserve">monouso </w:t>
      </w:r>
      <w:r>
        <w:rPr>
          <w:rFonts w:ascii="Times New Roman" w:hAnsi="Times New Roman" w:cs="Times New Roman"/>
          <w:sz w:val="24"/>
          <w:szCs w:val="24"/>
        </w:rPr>
        <w:t xml:space="preserve">e mascherine; </w:t>
      </w:r>
    </w:p>
    <w:p w14:paraId="2725A8FE" w14:textId="77777777" w:rsidR="00BA453C" w:rsidRDefault="00BA453C" w:rsidP="00BA453C">
      <w:pPr>
        <w:pStyle w:val="Paragrafoelenco"/>
        <w:numPr>
          <w:ilvl w:val="0"/>
          <w:numId w:val="44"/>
        </w:numPr>
        <w:suppressAutoHyphens/>
        <w:jc w:val="both"/>
        <w:rPr>
          <w:rFonts w:ascii="Times New Roman" w:hAnsi="Times New Roman" w:cs="Times New Roman"/>
          <w:sz w:val="24"/>
          <w:szCs w:val="24"/>
        </w:rPr>
      </w:pPr>
      <w:r>
        <w:rPr>
          <w:rFonts w:ascii="Times New Roman" w:hAnsi="Times New Roman" w:cs="Times New Roman"/>
          <w:sz w:val="24"/>
          <w:szCs w:val="24"/>
        </w:rPr>
        <w:t>Procedere sempre non soltanto alla pulizia approfondita dei locali</w:t>
      </w:r>
      <w:r w:rsidR="00DA4E59">
        <w:rPr>
          <w:rFonts w:ascii="Times New Roman" w:hAnsi="Times New Roman" w:cs="Times New Roman"/>
          <w:sz w:val="24"/>
          <w:szCs w:val="24"/>
        </w:rPr>
        <w:t xml:space="preserve"> e </w:t>
      </w:r>
      <w:r>
        <w:rPr>
          <w:rFonts w:ascii="Times New Roman" w:hAnsi="Times New Roman" w:cs="Times New Roman"/>
          <w:sz w:val="24"/>
          <w:szCs w:val="24"/>
        </w:rPr>
        <w:t>all’igienizzazione di telefoni, tastiere dei computer, mo</w:t>
      </w:r>
      <w:r w:rsidR="0065720B">
        <w:rPr>
          <w:rFonts w:ascii="Times New Roman" w:hAnsi="Times New Roman" w:cs="Times New Roman"/>
          <w:sz w:val="24"/>
          <w:szCs w:val="24"/>
        </w:rPr>
        <w:t xml:space="preserve">use, superfici di lavoro, sedie, </w:t>
      </w:r>
      <w:r>
        <w:rPr>
          <w:rFonts w:ascii="Times New Roman" w:hAnsi="Times New Roman" w:cs="Times New Roman"/>
          <w:sz w:val="24"/>
          <w:szCs w:val="24"/>
        </w:rPr>
        <w:t>maniglie di porte e finestre, interruttori della luce e degli altri oggetti di uso comune;</w:t>
      </w:r>
    </w:p>
    <w:p w14:paraId="6AD0D4AA" w14:textId="77777777" w:rsidR="00BA453C" w:rsidRDefault="00BA453C" w:rsidP="00BA453C">
      <w:pPr>
        <w:pStyle w:val="Paragrafoelenco"/>
        <w:numPr>
          <w:ilvl w:val="0"/>
          <w:numId w:val="44"/>
        </w:numPr>
        <w:suppressAutoHyphens/>
        <w:jc w:val="both"/>
        <w:rPr>
          <w:rFonts w:ascii="Times New Roman" w:hAnsi="Times New Roman" w:cs="Times New Roman"/>
          <w:sz w:val="24"/>
          <w:szCs w:val="24"/>
        </w:rPr>
      </w:pPr>
      <w:r>
        <w:rPr>
          <w:rFonts w:ascii="Times New Roman" w:hAnsi="Times New Roman" w:cs="Times New Roman"/>
          <w:sz w:val="24"/>
          <w:szCs w:val="24"/>
        </w:rPr>
        <w:t>Dopo aver conferito la spazzatura nei contenitori delle immondizie da posizionare sulla strada per l’asporto, togliere e gettare anche i guanti, indossandone un paio di nuovi;</w:t>
      </w:r>
    </w:p>
    <w:p w14:paraId="687B6708" w14:textId="77777777" w:rsidR="00BA453C" w:rsidRDefault="00BA453C" w:rsidP="00BA453C">
      <w:pPr>
        <w:pStyle w:val="Paragrafoelenco"/>
        <w:numPr>
          <w:ilvl w:val="0"/>
          <w:numId w:val="44"/>
        </w:numPr>
        <w:suppressAutoHyphens/>
        <w:jc w:val="both"/>
        <w:rPr>
          <w:rFonts w:ascii="Times New Roman" w:hAnsi="Times New Roman" w:cs="Times New Roman"/>
          <w:sz w:val="24"/>
          <w:szCs w:val="24"/>
        </w:rPr>
      </w:pPr>
      <w:r>
        <w:rPr>
          <w:rFonts w:ascii="Times New Roman" w:hAnsi="Times New Roman" w:cs="Times New Roman"/>
          <w:sz w:val="24"/>
          <w:szCs w:val="24"/>
        </w:rPr>
        <w:t xml:space="preserve">Per </w:t>
      </w:r>
      <w:r w:rsidR="0065720B">
        <w:rPr>
          <w:rFonts w:ascii="Times New Roman" w:hAnsi="Times New Roman" w:cs="Times New Roman"/>
          <w:sz w:val="24"/>
          <w:szCs w:val="24"/>
        </w:rPr>
        <w:t>il lavoratore addetto</w:t>
      </w:r>
      <w:r>
        <w:rPr>
          <w:rFonts w:ascii="Times New Roman" w:hAnsi="Times New Roman" w:cs="Times New Roman"/>
          <w:sz w:val="24"/>
          <w:szCs w:val="24"/>
        </w:rPr>
        <w:t xml:space="preserve"> alla reception: </w:t>
      </w:r>
      <w:r w:rsidR="0065720B">
        <w:rPr>
          <w:rFonts w:ascii="Times New Roman" w:hAnsi="Times New Roman" w:cs="Times New Roman"/>
          <w:sz w:val="24"/>
          <w:szCs w:val="24"/>
        </w:rPr>
        <w:t>utilizzare</w:t>
      </w:r>
      <w:r>
        <w:rPr>
          <w:rFonts w:ascii="Times New Roman" w:hAnsi="Times New Roman" w:cs="Times New Roman"/>
          <w:sz w:val="24"/>
          <w:szCs w:val="24"/>
        </w:rPr>
        <w:t xml:space="preserve"> l’apparecchio telefonico indossando</w:t>
      </w:r>
      <w:r w:rsidR="0065720B">
        <w:rPr>
          <w:rFonts w:ascii="Times New Roman" w:hAnsi="Times New Roman" w:cs="Times New Roman"/>
          <w:sz w:val="24"/>
          <w:szCs w:val="24"/>
        </w:rPr>
        <w:t xml:space="preserve"> sempre</w:t>
      </w:r>
      <w:r>
        <w:rPr>
          <w:rFonts w:ascii="Times New Roman" w:hAnsi="Times New Roman" w:cs="Times New Roman"/>
          <w:sz w:val="24"/>
          <w:szCs w:val="24"/>
        </w:rPr>
        <w:t xml:space="preserve"> i gu</w:t>
      </w:r>
      <w:r w:rsidR="0065720B">
        <w:rPr>
          <w:rFonts w:ascii="Times New Roman" w:hAnsi="Times New Roman" w:cs="Times New Roman"/>
          <w:sz w:val="24"/>
          <w:szCs w:val="24"/>
        </w:rPr>
        <w:t>anti.</w:t>
      </w:r>
      <w:r>
        <w:rPr>
          <w:rFonts w:ascii="Times New Roman" w:hAnsi="Times New Roman" w:cs="Times New Roman"/>
          <w:sz w:val="24"/>
          <w:szCs w:val="24"/>
        </w:rPr>
        <w:t xml:space="preserve"> </w:t>
      </w:r>
      <w:r w:rsidR="0065720B">
        <w:rPr>
          <w:rFonts w:ascii="Times New Roman" w:hAnsi="Times New Roman" w:cs="Times New Roman"/>
          <w:sz w:val="24"/>
          <w:szCs w:val="24"/>
        </w:rPr>
        <w:t>I</w:t>
      </w:r>
      <w:r>
        <w:rPr>
          <w:rFonts w:ascii="Times New Roman" w:hAnsi="Times New Roman" w:cs="Times New Roman"/>
          <w:sz w:val="24"/>
          <w:szCs w:val="24"/>
        </w:rPr>
        <w:t>n alternativa</w:t>
      </w:r>
      <w:r w:rsidR="0065720B">
        <w:rPr>
          <w:rFonts w:ascii="Times New Roman" w:hAnsi="Times New Roman" w:cs="Times New Roman"/>
          <w:sz w:val="24"/>
          <w:szCs w:val="24"/>
        </w:rPr>
        <w:t>,</w:t>
      </w:r>
      <w:r>
        <w:rPr>
          <w:rFonts w:ascii="Times New Roman" w:hAnsi="Times New Roman" w:cs="Times New Roman"/>
          <w:sz w:val="24"/>
          <w:szCs w:val="24"/>
        </w:rPr>
        <w:t xml:space="preserve"> usare</w:t>
      </w:r>
      <w:r w:rsidR="0065720B">
        <w:rPr>
          <w:rFonts w:ascii="Times New Roman" w:hAnsi="Times New Roman" w:cs="Times New Roman"/>
          <w:sz w:val="24"/>
          <w:szCs w:val="24"/>
        </w:rPr>
        <w:t xml:space="preserve"> periodicamente, almeno ogni ora,</w:t>
      </w:r>
      <w:r>
        <w:rPr>
          <w:rFonts w:ascii="Times New Roman" w:hAnsi="Times New Roman" w:cs="Times New Roman"/>
          <w:sz w:val="24"/>
          <w:szCs w:val="24"/>
        </w:rPr>
        <w:t xml:space="preserve"> </w:t>
      </w:r>
      <w:r w:rsidR="0065720B">
        <w:rPr>
          <w:rFonts w:ascii="Times New Roman" w:hAnsi="Times New Roman" w:cs="Times New Roman"/>
          <w:sz w:val="24"/>
          <w:szCs w:val="24"/>
        </w:rPr>
        <w:t xml:space="preserve">il </w:t>
      </w:r>
      <w:r>
        <w:rPr>
          <w:rFonts w:ascii="Times New Roman" w:hAnsi="Times New Roman" w:cs="Times New Roman"/>
          <w:sz w:val="24"/>
          <w:szCs w:val="24"/>
        </w:rPr>
        <w:t xml:space="preserve">gel disinfettante o lavare le mani secondo le regole dettate dal Ministero della Salute, e </w:t>
      </w:r>
      <w:r w:rsidR="0065720B">
        <w:rPr>
          <w:rFonts w:ascii="Times New Roman" w:hAnsi="Times New Roman" w:cs="Times New Roman"/>
          <w:sz w:val="24"/>
          <w:szCs w:val="24"/>
        </w:rPr>
        <w:t>igienizzare</w:t>
      </w:r>
      <w:r>
        <w:rPr>
          <w:rFonts w:ascii="Times New Roman" w:hAnsi="Times New Roman" w:cs="Times New Roman"/>
          <w:sz w:val="24"/>
          <w:szCs w:val="24"/>
        </w:rPr>
        <w:t xml:space="preserve"> l’apparec</w:t>
      </w:r>
      <w:r w:rsidR="0065720B">
        <w:rPr>
          <w:rFonts w:ascii="Times New Roman" w:hAnsi="Times New Roman" w:cs="Times New Roman"/>
          <w:sz w:val="24"/>
          <w:szCs w:val="24"/>
        </w:rPr>
        <w:t>chio con apposito disinfettante ad ogni cambio di turno</w:t>
      </w:r>
      <w:r>
        <w:rPr>
          <w:rFonts w:ascii="Times New Roman" w:hAnsi="Times New Roman" w:cs="Times New Roman"/>
          <w:sz w:val="24"/>
          <w:szCs w:val="24"/>
        </w:rPr>
        <w:t>;</w:t>
      </w:r>
    </w:p>
    <w:p w14:paraId="612C7FB0" w14:textId="77777777" w:rsidR="00BA453C" w:rsidRDefault="00BA453C" w:rsidP="00BA453C">
      <w:pPr>
        <w:pStyle w:val="Paragrafoelenco"/>
        <w:numPr>
          <w:ilvl w:val="0"/>
          <w:numId w:val="44"/>
        </w:numPr>
        <w:suppressAutoHyphens/>
        <w:jc w:val="both"/>
        <w:rPr>
          <w:rFonts w:ascii="Times New Roman" w:hAnsi="Times New Roman" w:cs="Times New Roman"/>
          <w:sz w:val="24"/>
          <w:szCs w:val="24"/>
        </w:rPr>
      </w:pPr>
      <w:r>
        <w:rPr>
          <w:rFonts w:ascii="Times New Roman" w:hAnsi="Times New Roman" w:cs="Times New Roman"/>
          <w:sz w:val="24"/>
          <w:szCs w:val="24"/>
        </w:rPr>
        <w:t xml:space="preserve">A fine turno, il lavoratore indossi guanti nuovi e proceda al recupero degli effetti personali, e lasci la scuola senza </w:t>
      </w:r>
      <w:r w:rsidR="00DA4E59">
        <w:rPr>
          <w:rFonts w:ascii="Times New Roman" w:hAnsi="Times New Roman" w:cs="Times New Roman"/>
          <w:sz w:val="24"/>
          <w:szCs w:val="24"/>
        </w:rPr>
        <w:t>attardarsi</w:t>
      </w:r>
      <w:r>
        <w:rPr>
          <w:rFonts w:ascii="Times New Roman" w:hAnsi="Times New Roman" w:cs="Times New Roman"/>
          <w:sz w:val="24"/>
          <w:szCs w:val="24"/>
        </w:rPr>
        <w:t xml:space="preserve"> negli spazi comuni;</w:t>
      </w:r>
    </w:p>
    <w:p w14:paraId="032B5E5B" w14:textId="77777777" w:rsidR="00BA453C" w:rsidRDefault="00DA4E59" w:rsidP="00BA453C">
      <w:pPr>
        <w:pStyle w:val="Paragrafoelenco"/>
        <w:numPr>
          <w:ilvl w:val="0"/>
          <w:numId w:val="44"/>
        </w:numPr>
        <w:suppressAutoHyphens/>
        <w:jc w:val="both"/>
        <w:rPr>
          <w:rFonts w:ascii="Times New Roman" w:hAnsi="Times New Roman" w:cs="Times New Roman"/>
          <w:sz w:val="24"/>
          <w:szCs w:val="24"/>
        </w:rPr>
      </w:pPr>
      <w:r>
        <w:rPr>
          <w:rFonts w:ascii="Times New Roman" w:hAnsi="Times New Roman" w:cs="Times New Roman"/>
          <w:sz w:val="24"/>
          <w:szCs w:val="24"/>
        </w:rPr>
        <w:t xml:space="preserve">Le collaboratrici e i collaboratori scolastici che devono recarsi </w:t>
      </w:r>
      <w:r w:rsidR="00BA453C">
        <w:rPr>
          <w:rFonts w:ascii="Times New Roman" w:hAnsi="Times New Roman" w:cs="Times New Roman"/>
          <w:sz w:val="24"/>
          <w:szCs w:val="24"/>
        </w:rPr>
        <w:t xml:space="preserve">presso l’ufficio postale </w:t>
      </w:r>
      <w:r>
        <w:rPr>
          <w:rFonts w:ascii="Times New Roman" w:hAnsi="Times New Roman" w:cs="Times New Roman"/>
          <w:sz w:val="24"/>
          <w:szCs w:val="24"/>
        </w:rPr>
        <w:t xml:space="preserve">o altre agenzie </w:t>
      </w:r>
      <w:r w:rsidR="00BA453C">
        <w:rPr>
          <w:rFonts w:ascii="Times New Roman" w:hAnsi="Times New Roman" w:cs="Times New Roman"/>
          <w:sz w:val="24"/>
          <w:szCs w:val="24"/>
        </w:rPr>
        <w:t>per la spedizione o il ritiro di corrispondenza</w:t>
      </w:r>
      <w:r>
        <w:rPr>
          <w:rFonts w:ascii="Times New Roman" w:hAnsi="Times New Roman" w:cs="Times New Roman"/>
          <w:sz w:val="24"/>
          <w:szCs w:val="24"/>
        </w:rPr>
        <w:t>, devono</w:t>
      </w:r>
      <w:r w:rsidR="00BA453C">
        <w:rPr>
          <w:rFonts w:ascii="Times New Roman" w:hAnsi="Times New Roman" w:cs="Times New Roman"/>
          <w:sz w:val="24"/>
          <w:szCs w:val="24"/>
        </w:rPr>
        <w:t xml:space="preserve"> indossare i guanti e la </w:t>
      </w:r>
      <w:r w:rsidR="00BA453C">
        <w:rPr>
          <w:rFonts w:ascii="Times New Roman" w:hAnsi="Times New Roman" w:cs="Times New Roman"/>
          <w:sz w:val="24"/>
          <w:szCs w:val="24"/>
        </w:rPr>
        <w:lastRenderedPageBreak/>
        <w:t xml:space="preserve">mascherina e, </w:t>
      </w:r>
      <w:r w:rsidR="0065720B">
        <w:rPr>
          <w:rFonts w:ascii="Times New Roman" w:hAnsi="Times New Roman" w:cs="Times New Roman"/>
          <w:sz w:val="24"/>
          <w:szCs w:val="24"/>
        </w:rPr>
        <w:t xml:space="preserve">una volta </w:t>
      </w:r>
      <w:r w:rsidR="00BA453C">
        <w:rPr>
          <w:rFonts w:ascii="Times New Roman" w:hAnsi="Times New Roman" w:cs="Times New Roman"/>
          <w:sz w:val="24"/>
          <w:szCs w:val="24"/>
        </w:rPr>
        <w:t>ricevuta la corrispondenza da spedire, si rechi</w:t>
      </w:r>
      <w:r>
        <w:rPr>
          <w:rFonts w:ascii="Times New Roman" w:hAnsi="Times New Roman" w:cs="Times New Roman"/>
          <w:sz w:val="24"/>
          <w:szCs w:val="24"/>
        </w:rPr>
        <w:t>no</w:t>
      </w:r>
      <w:r w:rsidR="00BA453C">
        <w:rPr>
          <w:rFonts w:ascii="Times New Roman" w:hAnsi="Times New Roman" w:cs="Times New Roman"/>
          <w:sz w:val="24"/>
          <w:szCs w:val="24"/>
        </w:rPr>
        <w:t xml:space="preserve"> </w:t>
      </w:r>
      <w:r w:rsidR="0065720B">
        <w:rPr>
          <w:rFonts w:ascii="Times New Roman" w:hAnsi="Times New Roman" w:cs="Times New Roman"/>
          <w:sz w:val="24"/>
          <w:szCs w:val="24"/>
        </w:rPr>
        <w:t>presso l’ufficio o l’agenzia individuata per la spedizione. Al rientro, depositata l’eventuale</w:t>
      </w:r>
      <w:r w:rsidR="00BA453C">
        <w:rPr>
          <w:rFonts w:ascii="Times New Roman" w:hAnsi="Times New Roman" w:cs="Times New Roman"/>
          <w:sz w:val="24"/>
          <w:szCs w:val="24"/>
        </w:rPr>
        <w:t xml:space="preserve"> borsa in segreteria, lavi</w:t>
      </w:r>
      <w:r>
        <w:rPr>
          <w:rFonts w:ascii="Times New Roman" w:hAnsi="Times New Roman" w:cs="Times New Roman"/>
          <w:sz w:val="24"/>
          <w:szCs w:val="24"/>
        </w:rPr>
        <w:t>no</w:t>
      </w:r>
      <w:r w:rsidR="00BA453C">
        <w:rPr>
          <w:rFonts w:ascii="Times New Roman" w:hAnsi="Times New Roman" w:cs="Times New Roman"/>
          <w:sz w:val="24"/>
          <w:szCs w:val="24"/>
        </w:rPr>
        <w:t xml:space="preserve"> le mani o le disinfetti</w:t>
      </w:r>
      <w:r>
        <w:rPr>
          <w:rFonts w:ascii="Times New Roman" w:hAnsi="Times New Roman" w:cs="Times New Roman"/>
          <w:sz w:val="24"/>
          <w:szCs w:val="24"/>
        </w:rPr>
        <w:t>no</w:t>
      </w:r>
      <w:r w:rsidR="00BA453C">
        <w:rPr>
          <w:rFonts w:ascii="Times New Roman" w:hAnsi="Times New Roman" w:cs="Times New Roman"/>
          <w:sz w:val="24"/>
          <w:szCs w:val="24"/>
        </w:rPr>
        <w:t xml:space="preserve"> con gel</w:t>
      </w:r>
      <w:r>
        <w:rPr>
          <w:rFonts w:ascii="Times New Roman" w:hAnsi="Times New Roman" w:cs="Times New Roman"/>
          <w:sz w:val="24"/>
          <w:szCs w:val="24"/>
        </w:rPr>
        <w:t xml:space="preserve"> e gettino i guanti utilizzati negli appositi contenitori per i rifiuti potenzialmente infettivi e sostituendoli con un paio di nuovi;</w:t>
      </w:r>
    </w:p>
    <w:p w14:paraId="31CF6D40" w14:textId="77777777" w:rsidR="00BA453C" w:rsidRDefault="00DA4E59" w:rsidP="00BA453C">
      <w:pPr>
        <w:pStyle w:val="Paragrafoelenco"/>
        <w:numPr>
          <w:ilvl w:val="0"/>
          <w:numId w:val="44"/>
        </w:numPr>
        <w:suppressAutoHyphens/>
        <w:ind w:left="714" w:hanging="357"/>
        <w:jc w:val="both"/>
        <w:rPr>
          <w:rFonts w:ascii="Times New Roman" w:hAnsi="Times New Roman" w:cs="Times New Roman"/>
          <w:sz w:val="24"/>
          <w:szCs w:val="24"/>
        </w:rPr>
      </w:pPr>
      <w:r>
        <w:rPr>
          <w:rFonts w:ascii="Times New Roman" w:hAnsi="Times New Roman" w:cs="Times New Roman"/>
          <w:sz w:val="24"/>
          <w:szCs w:val="24"/>
        </w:rPr>
        <w:t>Le collaboratrici e i collaboratori scolastici che escono per ultimi</w:t>
      </w:r>
      <w:r w:rsidR="00BA453C">
        <w:rPr>
          <w:rFonts w:ascii="Times New Roman" w:hAnsi="Times New Roman" w:cs="Times New Roman"/>
          <w:sz w:val="24"/>
          <w:szCs w:val="24"/>
        </w:rPr>
        <w:t xml:space="preserve"> dagli edifici scolastici, sempre indossando i guanti, provveda</w:t>
      </w:r>
      <w:r>
        <w:rPr>
          <w:rFonts w:ascii="Times New Roman" w:hAnsi="Times New Roman" w:cs="Times New Roman"/>
          <w:sz w:val="24"/>
          <w:szCs w:val="24"/>
        </w:rPr>
        <w:t>no</w:t>
      </w:r>
      <w:r w:rsidR="00BA453C">
        <w:rPr>
          <w:rFonts w:ascii="Times New Roman" w:hAnsi="Times New Roman" w:cs="Times New Roman"/>
          <w:sz w:val="24"/>
          <w:szCs w:val="24"/>
        </w:rPr>
        <w:t xml:space="preserve"> a chiudere le porte, e solo dopo aver chiuso </w:t>
      </w:r>
      <w:r>
        <w:rPr>
          <w:rFonts w:ascii="Times New Roman" w:hAnsi="Times New Roman" w:cs="Times New Roman"/>
          <w:sz w:val="24"/>
          <w:szCs w:val="24"/>
        </w:rPr>
        <w:t>i cancelli</w:t>
      </w:r>
      <w:r w:rsidR="00BA453C">
        <w:rPr>
          <w:rFonts w:ascii="Times New Roman" w:hAnsi="Times New Roman" w:cs="Times New Roman"/>
          <w:sz w:val="24"/>
          <w:szCs w:val="24"/>
        </w:rPr>
        <w:t>, tolga</w:t>
      </w:r>
      <w:r>
        <w:rPr>
          <w:rFonts w:ascii="Times New Roman" w:hAnsi="Times New Roman" w:cs="Times New Roman"/>
          <w:sz w:val="24"/>
          <w:szCs w:val="24"/>
        </w:rPr>
        <w:t>no</w:t>
      </w:r>
      <w:r w:rsidR="00BA453C">
        <w:rPr>
          <w:rFonts w:ascii="Times New Roman" w:hAnsi="Times New Roman" w:cs="Times New Roman"/>
          <w:sz w:val="24"/>
          <w:szCs w:val="24"/>
        </w:rPr>
        <w:t xml:space="preserve"> i guanti e li getti</w:t>
      </w:r>
      <w:r>
        <w:rPr>
          <w:rFonts w:ascii="Times New Roman" w:hAnsi="Times New Roman" w:cs="Times New Roman"/>
          <w:sz w:val="24"/>
          <w:szCs w:val="24"/>
        </w:rPr>
        <w:t>no</w:t>
      </w:r>
      <w:r w:rsidR="00BA453C">
        <w:rPr>
          <w:rFonts w:ascii="Times New Roman" w:hAnsi="Times New Roman" w:cs="Times New Roman"/>
          <w:sz w:val="24"/>
          <w:szCs w:val="24"/>
        </w:rPr>
        <w:t xml:space="preserve"> in un apposito sacchetto che </w:t>
      </w:r>
      <w:r>
        <w:rPr>
          <w:rFonts w:ascii="Times New Roman" w:hAnsi="Times New Roman" w:cs="Times New Roman"/>
          <w:sz w:val="24"/>
          <w:szCs w:val="24"/>
        </w:rPr>
        <w:t>devono</w:t>
      </w:r>
      <w:r w:rsidR="00BA453C">
        <w:rPr>
          <w:rFonts w:ascii="Times New Roman" w:hAnsi="Times New Roman" w:cs="Times New Roman"/>
          <w:sz w:val="24"/>
          <w:szCs w:val="24"/>
        </w:rPr>
        <w:t xml:space="preserve"> portare con sé, da smaltire appena possibile. </w:t>
      </w:r>
      <w:r>
        <w:rPr>
          <w:rFonts w:ascii="Times New Roman" w:hAnsi="Times New Roman" w:cs="Times New Roman"/>
          <w:sz w:val="24"/>
          <w:szCs w:val="24"/>
        </w:rPr>
        <w:t>Coloro che lasciano la scuola</w:t>
      </w:r>
      <w:r w:rsidR="00BA453C">
        <w:rPr>
          <w:rFonts w:ascii="Times New Roman" w:hAnsi="Times New Roman" w:cs="Times New Roman"/>
          <w:sz w:val="24"/>
          <w:szCs w:val="24"/>
        </w:rPr>
        <w:t xml:space="preserve"> con l’automobile o altro mezzo personale, prima di uscire tolga</w:t>
      </w:r>
      <w:r>
        <w:rPr>
          <w:rFonts w:ascii="Times New Roman" w:hAnsi="Times New Roman" w:cs="Times New Roman"/>
          <w:sz w:val="24"/>
          <w:szCs w:val="24"/>
        </w:rPr>
        <w:t>no</w:t>
      </w:r>
      <w:r w:rsidR="00BA453C">
        <w:rPr>
          <w:rFonts w:ascii="Times New Roman" w:hAnsi="Times New Roman" w:cs="Times New Roman"/>
          <w:sz w:val="24"/>
          <w:szCs w:val="24"/>
        </w:rPr>
        <w:t xml:space="preserve"> i guanti, riponendoli in un sacchetto di cui dovr</w:t>
      </w:r>
      <w:r>
        <w:rPr>
          <w:rFonts w:ascii="Times New Roman" w:hAnsi="Times New Roman" w:cs="Times New Roman"/>
          <w:sz w:val="24"/>
          <w:szCs w:val="24"/>
        </w:rPr>
        <w:t>anno</w:t>
      </w:r>
      <w:r w:rsidR="00BA453C">
        <w:rPr>
          <w:rFonts w:ascii="Times New Roman" w:hAnsi="Times New Roman" w:cs="Times New Roman"/>
          <w:sz w:val="24"/>
          <w:szCs w:val="24"/>
        </w:rPr>
        <w:t xml:space="preserve"> essere provvist</w:t>
      </w:r>
      <w:r>
        <w:rPr>
          <w:rFonts w:ascii="Times New Roman" w:hAnsi="Times New Roman" w:cs="Times New Roman"/>
          <w:sz w:val="24"/>
          <w:szCs w:val="24"/>
        </w:rPr>
        <w:t>i</w:t>
      </w:r>
      <w:r w:rsidR="00BA453C">
        <w:rPr>
          <w:rFonts w:ascii="Times New Roman" w:hAnsi="Times New Roman" w:cs="Times New Roman"/>
          <w:sz w:val="24"/>
          <w:szCs w:val="24"/>
        </w:rPr>
        <w:t>, ne indossi</w:t>
      </w:r>
      <w:r>
        <w:rPr>
          <w:rFonts w:ascii="Times New Roman" w:hAnsi="Times New Roman" w:cs="Times New Roman"/>
          <w:sz w:val="24"/>
          <w:szCs w:val="24"/>
        </w:rPr>
        <w:t>no</w:t>
      </w:r>
      <w:r w:rsidR="00BA453C">
        <w:rPr>
          <w:rFonts w:ascii="Times New Roman" w:hAnsi="Times New Roman" w:cs="Times New Roman"/>
          <w:sz w:val="24"/>
          <w:szCs w:val="24"/>
        </w:rPr>
        <w:t xml:space="preserve"> un paio di nuovi, porti</w:t>
      </w:r>
      <w:r>
        <w:rPr>
          <w:rFonts w:ascii="Times New Roman" w:hAnsi="Times New Roman" w:cs="Times New Roman"/>
          <w:sz w:val="24"/>
          <w:szCs w:val="24"/>
        </w:rPr>
        <w:t>no</w:t>
      </w:r>
      <w:r w:rsidR="00BA453C">
        <w:rPr>
          <w:rFonts w:ascii="Times New Roman" w:hAnsi="Times New Roman" w:cs="Times New Roman"/>
          <w:sz w:val="24"/>
          <w:szCs w:val="24"/>
        </w:rPr>
        <w:t xml:space="preserve"> fuori dal cortile il proprio mezzo, chiuda</w:t>
      </w:r>
      <w:r>
        <w:rPr>
          <w:rFonts w:ascii="Times New Roman" w:hAnsi="Times New Roman" w:cs="Times New Roman"/>
          <w:sz w:val="24"/>
          <w:szCs w:val="24"/>
        </w:rPr>
        <w:t>no</w:t>
      </w:r>
      <w:r w:rsidR="00BA453C">
        <w:rPr>
          <w:rFonts w:ascii="Times New Roman" w:hAnsi="Times New Roman" w:cs="Times New Roman"/>
          <w:sz w:val="24"/>
          <w:szCs w:val="24"/>
        </w:rPr>
        <w:t xml:space="preserve"> il cancello e tolga</w:t>
      </w:r>
      <w:r>
        <w:rPr>
          <w:rFonts w:ascii="Times New Roman" w:hAnsi="Times New Roman" w:cs="Times New Roman"/>
          <w:sz w:val="24"/>
          <w:szCs w:val="24"/>
        </w:rPr>
        <w:t>no</w:t>
      </w:r>
      <w:r w:rsidR="00BA453C">
        <w:rPr>
          <w:rFonts w:ascii="Times New Roman" w:hAnsi="Times New Roman" w:cs="Times New Roman"/>
          <w:sz w:val="24"/>
          <w:szCs w:val="24"/>
        </w:rPr>
        <w:t xml:space="preserve"> i guanti, gettandoli nello stesso sacchetto, che verrà smaltito appena possibile;</w:t>
      </w:r>
    </w:p>
    <w:p w14:paraId="7D9EFFD3" w14:textId="77777777" w:rsidR="00BA453C" w:rsidRDefault="00BA453C" w:rsidP="00BA453C">
      <w:pPr>
        <w:pStyle w:val="Paragrafoelenco"/>
        <w:numPr>
          <w:ilvl w:val="0"/>
          <w:numId w:val="44"/>
        </w:numPr>
        <w:suppressAutoHyphens/>
        <w:jc w:val="both"/>
        <w:rPr>
          <w:rFonts w:ascii="Times New Roman" w:hAnsi="Times New Roman" w:cs="Times New Roman"/>
          <w:sz w:val="24"/>
          <w:szCs w:val="24"/>
        </w:rPr>
      </w:pPr>
      <w:r>
        <w:rPr>
          <w:rFonts w:ascii="Times New Roman" w:hAnsi="Times New Roman" w:cs="Times New Roman"/>
          <w:sz w:val="24"/>
          <w:szCs w:val="24"/>
        </w:rPr>
        <w:t xml:space="preserve">Nel corso dell’attività lavorativa, arieggiare i locali </w:t>
      </w:r>
      <w:r w:rsidR="00DA4E59">
        <w:rPr>
          <w:rFonts w:ascii="Times New Roman" w:hAnsi="Times New Roman" w:cs="Times New Roman"/>
          <w:sz w:val="24"/>
          <w:szCs w:val="24"/>
        </w:rPr>
        <w:t xml:space="preserve">frequentati da persone </w:t>
      </w:r>
      <w:r>
        <w:rPr>
          <w:rFonts w:ascii="Times New Roman" w:hAnsi="Times New Roman" w:cs="Times New Roman"/>
          <w:sz w:val="24"/>
          <w:szCs w:val="24"/>
        </w:rPr>
        <w:t xml:space="preserve">almeno </w:t>
      </w:r>
      <w:r w:rsidR="00DA4E59">
        <w:rPr>
          <w:rFonts w:ascii="Times New Roman" w:hAnsi="Times New Roman" w:cs="Times New Roman"/>
          <w:sz w:val="24"/>
          <w:szCs w:val="24"/>
        </w:rPr>
        <w:t>ogni ora e per almeno 5 minuti;</w:t>
      </w:r>
    </w:p>
    <w:p w14:paraId="57C92EBF" w14:textId="77777777" w:rsidR="00BA453C" w:rsidRDefault="00DA4E59" w:rsidP="00BA453C">
      <w:pPr>
        <w:pStyle w:val="Paragrafoelenco"/>
        <w:numPr>
          <w:ilvl w:val="0"/>
          <w:numId w:val="44"/>
        </w:numPr>
        <w:suppressAutoHyphens/>
        <w:ind w:left="714" w:hanging="357"/>
        <w:jc w:val="both"/>
        <w:rPr>
          <w:rFonts w:ascii="Times New Roman" w:hAnsi="Times New Roman" w:cs="Times New Roman"/>
          <w:sz w:val="24"/>
          <w:szCs w:val="24"/>
        </w:rPr>
      </w:pPr>
      <w:r>
        <w:rPr>
          <w:rFonts w:ascii="Times New Roman" w:hAnsi="Times New Roman" w:cs="Times New Roman"/>
          <w:sz w:val="24"/>
          <w:szCs w:val="24"/>
        </w:rPr>
        <w:t>Assicurare</w:t>
      </w:r>
      <w:r w:rsidR="00BA453C">
        <w:rPr>
          <w:rFonts w:ascii="Times New Roman" w:hAnsi="Times New Roman" w:cs="Times New Roman"/>
          <w:sz w:val="24"/>
          <w:szCs w:val="24"/>
        </w:rPr>
        <w:t xml:space="preserve"> la presenza</w:t>
      </w:r>
      <w:r>
        <w:rPr>
          <w:rFonts w:ascii="Times New Roman" w:hAnsi="Times New Roman" w:cs="Times New Roman"/>
          <w:sz w:val="24"/>
          <w:szCs w:val="24"/>
        </w:rPr>
        <w:t xml:space="preserve"> nei bagni</w:t>
      </w:r>
      <w:r w:rsidR="00BA453C">
        <w:rPr>
          <w:rFonts w:ascii="Times New Roman" w:hAnsi="Times New Roman" w:cs="Times New Roman"/>
          <w:sz w:val="24"/>
          <w:szCs w:val="24"/>
        </w:rPr>
        <w:t xml:space="preserve"> di dispenser di sapone liquido e salviette di carta per asciugare le mani e </w:t>
      </w:r>
      <w:r>
        <w:rPr>
          <w:rFonts w:ascii="Times New Roman" w:hAnsi="Times New Roman" w:cs="Times New Roman"/>
          <w:sz w:val="24"/>
          <w:szCs w:val="24"/>
        </w:rPr>
        <w:t>verificare la corretta chiusura dei rubinetti. Verificare la presenza di gel igienizzante nei dispenser ubicati in diversi punti degli edifici scolastici</w:t>
      </w:r>
      <w:r w:rsidR="00BA453C">
        <w:rPr>
          <w:rFonts w:ascii="Times New Roman" w:hAnsi="Times New Roman" w:cs="Times New Roman"/>
          <w:sz w:val="24"/>
          <w:szCs w:val="24"/>
        </w:rPr>
        <w:t>;</w:t>
      </w:r>
    </w:p>
    <w:p w14:paraId="5C134135" w14:textId="77777777" w:rsidR="00BA453C" w:rsidRDefault="00BA453C" w:rsidP="00BA453C">
      <w:pPr>
        <w:pStyle w:val="Paragrafoelenco"/>
        <w:numPr>
          <w:ilvl w:val="0"/>
          <w:numId w:val="44"/>
        </w:numPr>
        <w:suppressAutoHyphens/>
        <w:ind w:left="714" w:hanging="357"/>
        <w:jc w:val="both"/>
        <w:rPr>
          <w:rFonts w:ascii="Times New Roman" w:hAnsi="Times New Roman" w:cs="Times New Roman"/>
          <w:sz w:val="24"/>
          <w:szCs w:val="24"/>
        </w:rPr>
      </w:pPr>
      <w:r>
        <w:rPr>
          <w:rFonts w:ascii="Times New Roman" w:hAnsi="Times New Roman" w:cs="Times New Roman"/>
          <w:sz w:val="24"/>
          <w:szCs w:val="24"/>
        </w:rPr>
        <w:t>Quando la mascherina monouso che si indossa diventa umida, va gettata e sostituita con una nuova.</w:t>
      </w:r>
    </w:p>
    <w:p w14:paraId="69B976B4" w14:textId="77777777" w:rsidR="00875D13" w:rsidRDefault="00875D13" w:rsidP="003779CD">
      <w:pPr>
        <w:spacing w:after="120"/>
        <w:ind w:firstLine="284"/>
        <w:jc w:val="both"/>
        <w:rPr>
          <w:rFonts w:ascii="Times New Roman" w:hAnsi="Times New Roman" w:cs="Times New Roman"/>
          <w:sz w:val="24"/>
          <w:szCs w:val="24"/>
        </w:rPr>
      </w:pPr>
    </w:p>
    <w:p w14:paraId="0B0BB92D" w14:textId="77777777" w:rsidR="00875D13" w:rsidRDefault="00875D13" w:rsidP="003779CD">
      <w:pPr>
        <w:spacing w:after="120"/>
        <w:ind w:firstLine="284"/>
        <w:jc w:val="both"/>
        <w:rPr>
          <w:rFonts w:ascii="Times New Roman" w:hAnsi="Times New Roman" w:cs="Times New Roman"/>
          <w:sz w:val="24"/>
          <w:szCs w:val="24"/>
        </w:rPr>
      </w:pPr>
    </w:p>
    <w:p w14:paraId="5BCBA865" w14:textId="77777777" w:rsidR="00875D13" w:rsidRDefault="00875D13" w:rsidP="003779CD">
      <w:pPr>
        <w:spacing w:after="120"/>
        <w:ind w:firstLine="284"/>
        <w:jc w:val="both"/>
        <w:rPr>
          <w:rFonts w:ascii="Times New Roman" w:hAnsi="Times New Roman" w:cs="Times New Roman"/>
          <w:sz w:val="24"/>
          <w:szCs w:val="24"/>
        </w:rPr>
      </w:pPr>
    </w:p>
    <w:p w14:paraId="2F081B9C" w14:textId="2EF737C3" w:rsidR="00875D13" w:rsidRDefault="00507ED6" w:rsidP="00E92EB1">
      <w:pPr>
        <w:spacing w:after="120"/>
        <w:jc w:val="both"/>
        <w:rPr>
          <w:rFonts w:ascii="Times New Roman" w:hAnsi="Times New Roman" w:cs="Times New Roman"/>
          <w:sz w:val="24"/>
          <w:szCs w:val="24"/>
        </w:rPr>
      </w:pPr>
      <w:r>
        <w:rPr>
          <w:rFonts w:ascii="Times New Roman" w:hAnsi="Times New Roman" w:cs="Times New Roman"/>
          <w:sz w:val="24"/>
          <w:szCs w:val="24"/>
        </w:rPr>
        <w:t xml:space="preserve">APPROVATO CON DELIBERA N. 6 </w:t>
      </w:r>
      <w:r w:rsidR="00E92EB1">
        <w:rPr>
          <w:rFonts w:ascii="Times New Roman" w:hAnsi="Times New Roman" w:cs="Times New Roman"/>
          <w:sz w:val="24"/>
          <w:szCs w:val="24"/>
        </w:rPr>
        <w:t xml:space="preserve">VERBALE n. </w:t>
      </w:r>
      <w:r>
        <w:rPr>
          <w:rFonts w:ascii="Times New Roman" w:hAnsi="Times New Roman" w:cs="Times New Roman"/>
          <w:sz w:val="24"/>
          <w:szCs w:val="24"/>
        </w:rPr>
        <w:t xml:space="preserve"> 13 DEL 23/09/2020    DEL CO</w:t>
      </w:r>
      <w:r w:rsidR="00E92EB1">
        <w:rPr>
          <w:rFonts w:ascii="Times New Roman" w:hAnsi="Times New Roman" w:cs="Times New Roman"/>
          <w:sz w:val="24"/>
          <w:szCs w:val="24"/>
        </w:rPr>
        <w:t>N</w:t>
      </w:r>
      <w:bookmarkStart w:id="1" w:name="_GoBack"/>
      <w:bookmarkEnd w:id="1"/>
      <w:r>
        <w:rPr>
          <w:rFonts w:ascii="Times New Roman" w:hAnsi="Times New Roman" w:cs="Times New Roman"/>
          <w:sz w:val="24"/>
          <w:szCs w:val="24"/>
        </w:rPr>
        <w:t>SIGLIO DI ISTITUTO</w:t>
      </w:r>
    </w:p>
    <w:p w14:paraId="6517FF3E" w14:textId="77777777" w:rsidR="00E63916" w:rsidRDefault="00E63916" w:rsidP="00E63916">
      <w:pPr>
        <w:spacing w:after="120"/>
        <w:jc w:val="both"/>
        <w:rPr>
          <w:rFonts w:ascii="Times New Roman" w:hAnsi="Times New Roman" w:cs="Times New Roman"/>
          <w:sz w:val="24"/>
          <w:szCs w:val="24"/>
        </w:rPr>
      </w:pPr>
    </w:p>
    <w:p w14:paraId="64A7E9FA" w14:textId="77777777" w:rsidR="00EB0108" w:rsidRDefault="00EB0108" w:rsidP="00EB0108">
      <w:pPr>
        <w:spacing w:after="120"/>
        <w:ind w:firstLine="284"/>
        <w:jc w:val="both"/>
        <w:rPr>
          <w:rFonts w:ascii="Times New Roman" w:hAnsi="Times New Roman" w:cs="Times New Roman"/>
          <w:sz w:val="24"/>
          <w:szCs w:val="24"/>
        </w:rPr>
      </w:pPr>
    </w:p>
    <w:p w14:paraId="18C810B6" w14:textId="77777777" w:rsidR="00EB0108" w:rsidRDefault="00EB0108" w:rsidP="00EB0108">
      <w:pPr>
        <w:spacing w:after="120"/>
        <w:ind w:firstLine="284"/>
        <w:jc w:val="both"/>
        <w:rPr>
          <w:rFonts w:ascii="Times New Roman" w:hAnsi="Times New Roman" w:cs="Times New Roman"/>
          <w:sz w:val="24"/>
          <w:szCs w:val="24"/>
        </w:rPr>
      </w:pPr>
    </w:p>
    <w:p w14:paraId="4E35D761" w14:textId="77777777" w:rsidR="00EB0108" w:rsidRDefault="00EB0108" w:rsidP="00EB0108">
      <w:pPr>
        <w:spacing w:after="120"/>
        <w:ind w:firstLine="284"/>
        <w:jc w:val="both"/>
        <w:rPr>
          <w:rFonts w:ascii="Times New Roman" w:hAnsi="Times New Roman" w:cs="Times New Roman"/>
          <w:sz w:val="24"/>
          <w:szCs w:val="24"/>
        </w:rPr>
      </w:pPr>
    </w:p>
    <w:p w14:paraId="02948619" w14:textId="77777777" w:rsidR="00EB0108" w:rsidRDefault="00EB0108" w:rsidP="00EB0108">
      <w:pPr>
        <w:spacing w:after="120"/>
        <w:ind w:firstLine="284"/>
        <w:jc w:val="both"/>
        <w:rPr>
          <w:rFonts w:ascii="Times New Roman" w:hAnsi="Times New Roman" w:cs="Times New Roman"/>
          <w:sz w:val="24"/>
          <w:szCs w:val="24"/>
        </w:rPr>
      </w:pPr>
    </w:p>
    <w:sectPr w:rsidR="00EB0108" w:rsidSect="00267FFE">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7B6DB" w14:textId="77777777" w:rsidR="00426521" w:rsidRDefault="00426521" w:rsidP="0046795D">
      <w:pPr>
        <w:spacing w:after="0" w:line="240" w:lineRule="auto"/>
      </w:pPr>
      <w:r>
        <w:separator/>
      </w:r>
    </w:p>
  </w:endnote>
  <w:endnote w:type="continuationSeparator" w:id="0">
    <w:p w14:paraId="12B993D5" w14:textId="77777777" w:rsidR="00426521" w:rsidRDefault="00426521" w:rsidP="0046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C559F" w14:textId="77777777" w:rsidR="00426521" w:rsidRDefault="00426521" w:rsidP="0046795D">
      <w:pPr>
        <w:spacing w:after="0" w:line="240" w:lineRule="auto"/>
      </w:pPr>
      <w:r>
        <w:separator/>
      </w:r>
    </w:p>
  </w:footnote>
  <w:footnote w:type="continuationSeparator" w:id="0">
    <w:p w14:paraId="2C9DB8B8" w14:textId="77777777" w:rsidR="00426521" w:rsidRDefault="00426521" w:rsidP="00467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8AACE" w14:textId="39E393E7" w:rsidR="00426521" w:rsidRDefault="00426521" w:rsidP="0046795D">
    <w:pPr>
      <w:pStyle w:val="Intestazione"/>
      <w:jc w:val="center"/>
    </w:pPr>
  </w:p>
  <w:p w14:paraId="6D5D6FF5" w14:textId="77777777" w:rsidR="00426521" w:rsidRDefault="0042652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0422C7"/>
    <w:multiLevelType w:val="hybridMultilevel"/>
    <w:tmpl w:val="DB1E8F08"/>
    <w:lvl w:ilvl="0" w:tplc="7360844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38D77F8"/>
    <w:multiLevelType w:val="hybridMultilevel"/>
    <w:tmpl w:val="6EDC70C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89A2E11"/>
    <w:multiLevelType w:val="hybridMultilevel"/>
    <w:tmpl w:val="EA1275BE"/>
    <w:lvl w:ilvl="0" w:tplc="04100017">
      <w:start w:val="1"/>
      <w:numFmt w:val="lowerLetter"/>
      <w:lvlText w:val="%1)"/>
      <w:lvlJc w:val="left"/>
      <w:pPr>
        <w:ind w:left="1004" w:hanging="360"/>
      </w:pPr>
    </w:lvl>
    <w:lvl w:ilvl="1" w:tplc="0410000F">
      <w:start w:val="1"/>
      <w:numFmt w:val="decimal"/>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0A6C77B3"/>
    <w:multiLevelType w:val="hybridMultilevel"/>
    <w:tmpl w:val="DA8A6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F73806"/>
    <w:multiLevelType w:val="hybridMultilevel"/>
    <w:tmpl w:val="07D4A916"/>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0BF9770C"/>
    <w:multiLevelType w:val="hybridMultilevel"/>
    <w:tmpl w:val="BD70175E"/>
    <w:lvl w:ilvl="0" w:tplc="7C94D8B4">
      <w:start w:val="1"/>
      <w:numFmt w:val="lowerLetter"/>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0CD454B5"/>
    <w:multiLevelType w:val="hybridMultilevel"/>
    <w:tmpl w:val="1A14DD64"/>
    <w:lvl w:ilvl="0" w:tplc="3D7AC878">
      <w:start w:val="1"/>
      <w:numFmt w:val="lowerLetter"/>
      <w:lvlText w:val="%1."/>
      <w:lvlJc w:val="left"/>
      <w:pPr>
        <w:ind w:left="884" w:hanging="60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F9D1A98"/>
    <w:multiLevelType w:val="hybridMultilevel"/>
    <w:tmpl w:val="D532A1A4"/>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121D24E6"/>
    <w:multiLevelType w:val="hybridMultilevel"/>
    <w:tmpl w:val="68F858D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13140EE8"/>
    <w:multiLevelType w:val="multilevel"/>
    <w:tmpl w:val="218C4B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68771EF"/>
    <w:multiLevelType w:val="hybridMultilevel"/>
    <w:tmpl w:val="777C6DCE"/>
    <w:lvl w:ilvl="0" w:tplc="04100017">
      <w:start w:val="1"/>
      <w:numFmt w:val="lowerLetter"/>
      <w:lvlText w:val="%1)"/>
      <w:lvlJc w:val="lef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17E85E7B"/>
    <w:multiLevelType w:val="hybridMultilevel"/>
    <w:tmpl w:val="DEA28D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1C7864BD"/>
    <w:multiLevelType w:val="multilevel"/>
    <w:tmpl w:val="C6C28B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D0463B7"/>
    <w:multiLevelType w:val="hybridMultilevel"/>
    <w:tmpl w:val="61DEF3E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1E0F6901"/>
    <w:multiLevelType w:val="hybridMultilevel"/>
    <w:tmpl w:val="D21E72A0"/>
    <w:lvl w:ilvl="0" w:tplc="5E22D2F0">
      <w:start w:val="1"/>
      <w:numFmt w:val="decimal"/>
      <w:lvlText w:val="%1."/>
      <w:lvlJc w:val="left"/>
      <w:pPr>
        <w:ind w:left="704" w:hanging="360"/>
      </w:pPr>
      <w:rPr>
        <w:rFonts w:hint="default"/>
      </w:rPr>
    </w:lvl>
    <w:lvl w:ilvl="1" w:tplc="04100019" w:tentative="1">
      <w:start w:val="1"/>
      <w:numFmt w:val="lowerLetter"/>
      <w:lvlText w:val="%2."/>
      <w:lvlJc w:val="left"/>
      <w:pPr>
        <w:ind w:left="1424" w:hanging="360"/>
      </w:pPr>
    </w:lvl>
    <w:lvl w:ilvl="2" w:tplc="0410001B" w:tentative="1">
      <w:start w:val="1"/>
      <w:numFmt w:val="lowerRoman"/>
      <w:lvlText w:val="%3."/>
      <w:lvlJc w:val="right"/>
      <w:pPr>
        <w:ind w:left="2144" w:hanging="180"/>
      </w:pPr>
    </w:lvl>
    <w:lvl w:ilvl="3" w:tplc="0410000F" w:tentative="1">
      <w:start w:val="1"/>
      <w:numFmt w:val="decimal"/>
      <w:lvlText w:val="%4."/>
      <w:lvlJc w:val="left"/>
      <w:pPr>
        <w:ind w:left="2864" w:hanging="360"/>
      </w:pPr>
    </w:lvl>
    <w:lvl w:ilvl="4" w:tplc="04100019" w:tentative="1">
      <w:start w:val="1"/>
      <w:numFmt w:val="lowerLetter"/>
      <w:lvlText w:val="%5."/>
      <w:lvlJc w:val="left"/>
      <w:pPr>
        <w:ind w:left="3584" w:hanging="360"/>
      </w:pPr>
    </w:lvl>
    <w:lvl w:ilvl="5" w:tplc="0410001B" w:tentative="1">
      <w:start w:val="1"/>
      <w:numFmt w:val="lowerRoman"/>
      <w:lvlText w:val="%6."/>
      <w:lvlJc w:val="right"/>
      <w:pPr>
        <w:ind w:left="4304" w:hanging="180"/>
      </w:pPr>
    </w:lvl>
    <w:lvl w:ilvl="6" w:tplc="0410000F" w:tentative="1">
      <w:start w:val="1"/>
      <w:numFmt w:val="decimal"/>
      <w:lvlText w:val="%7."/>
      <w:lvlJc w:val="left"/>
      <w:pPr>
        <w:ind w:left="5024" w:hanging="360"/>
      </w:pPr>
    </w:lvl>
    <w:lvl w:ilvl="7" w:tplc="04100019" w:tentative="1">
      <w:start w:val="1"/>
      <w:numFmt w:val="lowerLetter"/>
      <w:lvlText w:val="%8."/>
      <w:lvlJc w:val="left"/>
      <w:pPr>
        <w:ind w:left="5744" w:hanging="360"/>
      </w:pPr>
    </w:lvl>
    <w:lvl w:ilvl="8" w:tplc="0410001B" w:tentative="1">
      <w:start w:val="1"/>
      <w:numFmt w:val="lowerRoman"/>
      <w:lvlText w:val="%9."/>
      <w:lvlJc w:val="right"/>
      <w:pPr>
        <w:ind w:left="6464" w:hanging="180"/>
      </w:pPr>
    </w:lvl>
  </w:abstractNum>
  <w:abstractNum w:abstractNumId="16" w15:restartNumberingAfterBreak="0">
    <w:nsid w:val="202E29D7"/>
    <w:multiLevelType w:val="hybridMultilevel"/>
    <w:tmpl w:val="B5AAEC5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15:restartNumberingAfterBreak="0">
    <w:nsid w:val="208664A5"/>
    <w:multiLevelType w:val="hybridMultilevel"/>
    <w:tmpl w:val="9618C260"/>
    <w:lvl w:ilvl="0" w:tplc="04100017">
      <w:start w:val="1"/>
      <w:numFmt w:val="lowerLetter"/>
      <w:lvlText w:val="%1)"/>
      <w:lvlJc w:val="left"/>
      <w:pPr>
        <w:ind w:left="1004" w:hanging="360"/>
      </w:pPr>
    </w:lvl>
    <w:lvl w:ilvl="1" w:tplc="04100001">
      <w:start w:val="1"/>
      <w:numFmt w:val="bullet"/>
      <w:lvlText w:val=""/>
      <w:lvlJc w:val="left"/>
      <w:pPr>
        <w:ind w:left="1724" w:hanging="360"/>
      </w:pPr>
      <w:rPr>
        <w:rFonts w:ascii="Symbol" w:hAnsi="Symbol"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23122DCC"/>
    <w:multiLevelType w:val="hybridMultilevel"/>
    <w:tmpl w:val="4F1E8B5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24045928"/>
    <w:multiLevelType w:val="hybridMultilevel"/>
    <w:tmpl w:val="16E23A3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27F771A2"/>
    <w:multiLevelType w:val="multilevel"/>
    <w:tmpl w:val="4C442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4F1ECA"/>
    <w:multiLevelType w:val="hybridMultilevel"/>
    <w:tmpl w:val="AC3E604A"/>
    <w:lvl w:ilvl="0" w:tplc="DE8E89BE">
      <w:start w:val="1"/>
      <w:numFmt w:val="lowerLetter"/>
      <w:lvlText w:val="%1)"/>
      <w:lvlJc w:val="left"/>
      <w:pPr>
        <w:ind w:left="884" w:hanging="60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15:restartNumberingAfterBreak="0">
    <w:nsid w:val="36522BC5"/>
    <w:multiLevelType w:val="hybridMultilevel"/>
    <w:tmpl w:val="C666B2D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3" w15:restartNumberingAfterBreak="0">
    <w:nsid w:val="368E1A2E"/>
    <w:multiLevelType w:val="hybridMultilevel"/>
    <w:tmpl w:val="0C30F686"/>
    <w:lvl w:ilvl="0" w:tplc="3DD0E442">
      <w:start w:val="1"/>
      <w:numFmt w:val="lowerLetter"/>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4" w15:restartNumberingAfterBreak="0">
    <w:nsid w:val="376D0A03"/>
    <w:multiLevelType w:val="hybridMultilevel"/>
    <w:tmpl w:val="867A769A"/>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5" w15:restartNumberingAfterBreak="0">
    <w:nsid w:val="3A894ED0"/>
    <w:multiLevelType w:val="hybridMultilevel"/>
    <w:tmpl w:val="89529E2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3C6A6062"/>
    <w:multiLevelType w:val="hybridMultilevel"/>
    <w:tmpl w:val="59BAAF32"/>
    <w:lvl w:ilvl="0" w:tplc="AED6EEE4">
      <w:start w:val="1"/>
      <w:numFmt w:val="lowerLetter"/>
      <w:lvlText w:val="%1)"/>
      <w:lvlJc w:val="left"/>
      <w:pPr>
        <w:ind w:left="836" w:hanging="552"/>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15:restartNumberingAfterBreak="0">
    <w:nsid w:val="400243FB"/>
    <w:multiLevelType w:val="hybridMultilevel"/>
    <w:tmpl w:val="5E288086"/>
    <w:lvl w:ilvl="0" w:tplc="80E692C2">
      <w:start w:val="1"/>
      <w:numFmt w:val="lowerLetter"/>
      <w:lvlText w:val="%1)"/>
      <w:lvlJc w:val="left"/>
      <w:pPr>
        <w:ind w:left="1004"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10936FE"/>
    <w:multiLevelType w:val="multilevel"/>
    <w:tmpl w:val="B64649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17905F1"/>
    <w:multiLevelType w:val="hybridMultilevel"/>
    <w:tmpl w:val="42869D4E"/>
    <w:lvl w:ilvl="0" w:tplc="80E692C2">
      <w:start w:val="1"/>
      <w:numFmt w:val="lowerLetter"/>
      <w:lvlText w:val="%1)"/>
      <w:lvlJc w:val="left"/>
      <w:pPr>
        <w:ind w:left="1004" w:hanging="360"/>
      </w:pPr>
      <w:rPr>
        <w:rFonts w:hint="default"/>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1A81843"/>
    <w:multiLevelType w:val="hybridMultilevel"/>
    <w:tmpl w:val="ED6869DA"/>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1" w15:restartNumberingAfterBreak="0">
    <w:nsid w:val="46E219AA"/>
    <w:multiLevelType w:val="hybridMultilevel"/>
    <w:tmpl w:val="881030FE"/>
    <w:lvl w:ilvl="0" w:tplc="04100017">
      <w:start w:val="1"/>
      <w:numFmt w:val="lowerLetter"/>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2" w15:restartNumberingAfterBreak="0">
    <w:nsid w:val="4F897A2B"/>
    <w:multiLevelType w:val="hybridMultilevel"/>
    <w:tmpl w:val="426217F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3" w15:restartNumberingAfterBreak="0">
    <w:nsid w:val="4FCB6647"/>
    <w:multiLevelType w:val="hybridMultilevel"/>
    <w:tmpl w:val="0A0015AC"/>
    <w:lvl w:ilvl="0" w:tplc="9062ABEA">
      <w:start w:val="1"/>
      <w:numFmt w:val="lowerLetter"/>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15:restartNumberingAfterBreak="0">
    <w:nsid w:val="52AA7DFC"/>
    <w:multiLevelType w:val="hybridMultilevel"/>
    <w:tmpl w:val="25DCDCC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15:restartNumberingAfterBreak="0">
    <w:nsid w:val="5B022FCA"/>
    <w:multiLevelType w:val="hybridMultilevel"/>
    <w:tmpl w:val="3EDCFF5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6" w15:restartNumberingAfterBreak="0">
    <w:nsid w:val="5B2149F5"/>
    <w:multiLevelType w:val="hybridMultilevel"/>
    <w:tmpl w:val="DBF27C9A"/>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7" w15:restartNumberingAfterBreak="0">
    <w:nsid w:val="5BE10ED3"/>
    <w:multiLevelType w:val="multilevel"/>
    <w:tmpl w:val="DAB610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0AC7512"/>
    <w:multiLevelType w:val="hybridMultilevel"/>
    <w:tmpl w:val="E548BC1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9" w15:restartNumberingAfterBreak="0">
    <w:nsid w:val="627568ED"/>
    <w:multiLevelType w:val="hybridMultilevel"/>
    <w:tmpl w:val="4014C800"/>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0" w15:restartNumberingAfterBreak="0">
    <w:nsid w:val="64ED1384"/>
    <w:multiLevelType w:val="hybridMultilevel"/>
    <w:tmpl w:val="E35E0E7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1" w15:restartNumberingAfterBreak="0">
    <w:nsid w:val="6A661B5E"/>
    <w:multiLevelType w:val="hybridMultilevel"/>
    <w:tmpl w:val="13E23CA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2" w15:restartNumberingAfterBreak="0">
    <w:nsid w:val="6CD14EB9"/>
    <w:multiLevelType w:val="hybridMultilevel"/>
    <w:tmpl w:val="8E585D7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3" w15:restartNumberingAfterBreak="0">
    <w:nsid w:val="6E2D10B3"/>
    <w:multiLevelType w:val="hybridMultilevel"/>
    <w:tmpl w:val="478E887A"/>
    <w:lvl w:ilvl="0" w:tplc="839EA214">
      <w:start w:val="6"/>
      <w:numFmt w:val="bullet"/>
      <w:lvlText w:val="-"/>
      <w:lvlJc w:val="left"/>
      <w:pPr>
        <w:ind w:left="704" w:hanging="42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4" w15:restartNumberingAfterBreak="0">
    <w:nsid w:val="70F66513"/>
    <w:multiLevelType w:val="multilevel"/>
    <w:tmpl w:val="9F34F8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74890CC2"/>
    <w:multiLevelType w:val="hybridMultilevel"/>
    <w:tmpl w:val="4B080898"/>
    <w:lvl w:ilvl="0" w:tplc="04100017">
      <w:start w:val="1"/>
      <w:numFmt w:val="lowerLetter"/>
      <w:lvlText w:val="%1)"/>
      <w:lvlJc w:val="left"/>
      <w:pPr>
        <w:ind w:left="1004" w:hanging="360"/>
      </w:pPr>
    </w:lvl>
    <w:lvl w:ilvl="1" w:tplc="0410000F">
      <w:start w:val="1"/>
      <w:numFmt w:val="decimal"/>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6" w15:restartNumberingAfterBreak="0">
    <w:nsid w:val="75A15FF2"/>
    <w:multiLevelType w:val="hybridMultilevel"/>
    <w:tmpl w:val="8CBA271A"/>
    <w:lvl w:ilvl="0" w:tplc="F9E44BA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7" w15:restartNumberingAfterBreak="0">
    <w:nsid w:val="76AA2A69"/>
    <w:multiLevelType w:val="hybridMultilevel"/>
    <w:tmpl w:val="691E2BAE"/>
    <w:lvl w:ilvl="0" w:tplc="04100001">
      <w:start w:val="1"/>
      <w:numFmt w:val="bullet"/>
      <w:lvlText w:val=""/>
      <w:lvlJc w:val="left"/>
      <w:pPr>
        <w:ind w:left="704" w:hanging="42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8" w15:restartNumberingAfterBreak="0">
    <w:nsid w:val="76B135CA"/>
    <w:multiLevelType w:val="hybridMultilevel"/>
    <w:tmpl w:val="803854E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9" w15:restartNumberingAfterBreak="0">
    <w:nsid w:val="7FCF6DAE"/>
    <w:multiLevelType w:val="hybridMultilevel"/>
    <w:tmpl w:val="335EFD1E"/>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31"/>
  </w:num>
  <w:num w:numId="2">
    <w:abstractNumId w:val="23"/>
  </w:num>
  <w:num w:numId="3">
    <w:abstractNumId w:val="6"/>
  </w:num>
  <w:num w:numId="4">
    <w:abstractNumId w:val="33"/>
  </w:num>
  <w:num w:numId="5">
    <w:abstractNumId w:val="5"/>
  </w:num>
  <w:num w:numId="6">
    <w:abstractNumId w:val="4"/>
  </w:num>
  <w:num w:numId="7">
    <w:abstractNumId w:val="19"/>
  </w:num>
  <w:num w:numId="8">
    <w:abstractNumId w:val="25"/>
  </w:num>
  <w:num w:numId="9">
    <w:abstractNumId w:val="40"/>
  </w:num>
  <w:num w:numId="10">
    <w:abstractNumId w:val="30"/>
  </w:num>
  <w:num w:numId="11">
    <w:abstractNumId w:val="21"/>
  </w:num>
  <w:num w:numId="12">
    <w:abstractNumId w:val="35"/>
  </w:num>
  <w:num w:numId="13">
    <w:abstractNumId w:val="1"/>
  </w:num>
  <w:num w:numId="14">
    <w:abstractNumId w:val="49"/>
  </w:num>
  <w:num w:numId="15">
    <w:abstractNumId w:val="7"/>
  </w:num>
  <w:num w:numId="16">
    <w:abstractNumId w:val="45"/>
  </w:num>
  <w:num w:numId="17">
    <w:abstractNumId w:val="3"/>
  </w:num>
  <w:num w:numId="18">
    <w:abstractNumId w:val="27"/>
  </w:num>
  <w:num w:numId="19">
    <w:abstractNumId w:val="29"/>
  </w:num>
  <w:num w:numId="20">
    <w:abstractNumId w:val="32"/>
  </w:num>
  <w:num w:numId="21">
    <w:abstractNumId w:val="48"/>
  </w:num>
  <w:num w:numId="22">
    <w:abstractNumId w:val="36"/>
  </w:num>
  <w:num w:numId="23">
    <w:abstractNumId w:val="8"/>
  </w:num>
  <w:num w:numId="24">
    <w:abstractNumId w:val="38"/>
  </w:num>
  <w:num w:numId="25">
    <w:abstractNumId w:val="12"/>
  </w:num>
  <w:num w:numId="26">
    <w:abstractNumId w:val="9"/>
  </w:num>
  <w:num w:numId="27">
    <w:abstractNumId w:val="14"/>
  </w:num>
  <w:num w:numId="28">
    <w:abstractNumId w:val="39"/>
  </w:num>
  <w:num w:numId="29">
    <w:abstractNumId w:val="11"/>
  </w:num>
  <w:num w:numId="30">
    <w:abstractNumId w:val="24"/>
  </w:num>
  <w:num w:numId="31">
    <w:abstractNumId w:val="26"/>
  </w:num>
  <w:num w:numId="32">
    <w:abstractNumId w:val="41"/>
  </w:num>
  <w:num w:numId="33">
    <w:abstractNumId w:val="43"/>
  </w:num>
  <w:num w:numId="34">
    <w:abstractNumId w:val="47"/>
  </w:num>
  <w:num w:numId="35">
    <w:abstractNumId w:val="34"/>
  </w:num>
  <w:num w:numId="36">
    <w:abstractNumId w:val="16"/>
  </w:num>
  <w:num w:numId="37">
    <w:abstractNumId w:val="42"/>
  </w:num>
  <w:num w:numId="38">
    <w:abstractNumId w:val="2"/>
  </w:num>
  <w:num w:numId="39">
    <w:abstractNumId w:val="10"/>
  </w:num>
  <w:num w:numId="40">
    <w:abstractNumId w:val="44"/>
  </w:num>
  <w:num w:numId="41">
    <w:abstractNumId w:val="18"/>
  </w:num>
  <w:num w:numId="42">
    <w:abstractNumId w:val="28"/>
  </w:num>
  <w:num w:numId="43">
    <w:abstractNumId w:val="13"/>
  </w:num>
  <w:num w:numId="44">
    <w:abstractNumId w:val="37"/>
  </w:num>
  <w:num w:numId="45">
    <w:abstractNumId w:val="20"/>
  </w:num>
  <w:num w:numId="46">
    <w:abstractNumId w:val="17"/>
  </w:num>
  <w:num w:numId="47">
    <w:abstractNumId w:val="22"/>
  </w:num>
  <w:num w:numId="48">
    <w:abstractNumId w:val="15"/>
  </w:num>
  <w:num w:numId="49">
    <w:abstractNumId w:val="0"/>
  </w:num>
  <w:num w:numId="50">
    <w:abstractNumId w:val="4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5D"/>
    <w:rsid w:val="00005B73"/>
    <w:rsid w:val="00010AFD"/>
    <w:rsid w:val="00027184"/>
    <w:rsid w:val="00037511"/>
    <w:rsid w:val="00037F07"/>
    <w:rsid w:val="0004085E"/>
    <w:rsid w:val="000412B8"/>
    <w:rsid w:val="000511CC"/>
    <w:rsid w:val="00051D70"/>
    <w:rsid w:val="00056E3B"/>
    <w:rsid w:val="00061497"/>
    <w:rsid w:val="000657D6"/>
    <w:rsid w:val="000774A4"/>
    <w:rsid w:val="0008698A"/>
    <w:rsid w:val="000A05F0"/>
    <w:rsid w:val="000E5FB4"/>
    <w:rsid w:val="000F475A"/>
    <w:rsid w:val="001114D3"/>
    <w:rsid w:val="00112217"/>
    <w:rsid w:val="00125111"/>
    <w:rsid w:val="00130369"/>
    <w:rsid w:val="00130C71"/>
    <w:rsid w:val="00132ACE"/>
    <w:rsid w:val="00145B0B"/>
    <w:rsid w:val="00162F67"/>
    <w:rsid w:val="001903C3"/>
    <w:rsid w:val="001A1BC7"/>
    <w:rsid w:val="001A74A1"/>
    <w:rsid w:val="001B006C"/>
    <w:rsid w:val="001C348E"/>
    <w:rsid w:val="001C4E43"/>
    <w:rsid w:val="001C6039"/>
    <w:rsid w:val="001D364B"/>
    <w:rsid w:val="001D6613"/>
    <w:rsid w:val="001F0EEC"/>
    <w:rsid w:val="002027B5"/>
    <w:rsid w:val="00207BFD"/>
    <w:rsid w:val="00213E35"/>
    <w:rsid w:val="00215975"/>
    <w:rsid w:val="00216FF1"/>
    <w:rsid w:val="002224CE"/>
    <w:rsid w:val="00226F55"/>
    <w:rsid w:val="0023023B"/>
    <w:rsid w:val="00235678"/>
    <w:rsid w:val="0025358D"/>
    <w:rsid w:val="0025555C"/>
    <w:rsid w:val="00267FFE"/>
    <w:rsid w:val="00273A23"/>
    <w:rsid w:val="00275261"/>
    <w:rsid w:val="00281E92"/>
    <w:rsid w:val="00295123"/>
    <w:rsid w:val="002A0E8E"/>
    <w:rsid w:val="002A722F"/>
    <w:rsid w:val="002B4F98"/>
    <w:rsid w:val="002B66CE"/>
    <w:rsid w:val="002C0607"/>
    <w:rsid w:val="002D06D5"/>
    <w:rsid w:val="002F0A07"/>
    <w:rsid w:val="0030637A"/>
    <w:rsid w:val="003070EA"/>
    <w:rsid w:val="003109B3"/>
    <w:rsid w:val="00324C8A"/>
    <w:rsid w:val="00334644"/>
    <w:rsid w:val="00347BE0"/>
    <w:rsid w:val="003552A2"/>
    <w:rsid w:val="00355ADC"/>
    <w:rsid w:val="00361772"/>
    <w:rsid w:val="00361E66"/>
    <w:rsid w:val="003779CD"/>
    <w:rsid w:val="003808E4"/>
    <w:rsid w:val="00387822"/>
    <w:rsid w:val="0038783D"/>
    <w:rsid w:val="003908F7"/>
    <w:rsid w:val="00393F2E"/>
    <w:rsid w:val="003A0ECE"/>
    <w:rsid w:val="003C47AD"/>
    <w:rsid w:val="003D0AEB"/>
    <w:rsid w:val="003E0559"/>
    <w:rsid w:val="003E5579"/>
    <w:rsid w:val="003E6957"/>
    <w:rsid w:val="003E6C13"/>
    <w:rsid w:val="00402794"/>
    <w:rsid w:val="004060DA"/>
    <w:rsid w:val="00407933"/>
    <w:rsid w:val="00425392"/>
    <w:rsid w:val="00426521"/>
    <w:rsid w:val="00436ED5"/>
    <w:rsid w:val="00442D15"/>
    <w:rsid w:val="004446E0"/>
    <w:rsid w:val="00445A58"/>
    <w:rsid w:val="004514C8"/>
    <w:rsid w:val="00467010"/>
    <w:rsid w:val="0046795D"/>
    <w:rsid w:val="00471C6E"/>
    <w:rsid w:val="00481508"/>
    <w:rsid w:val="00487FD7"/>
    <w:rsid w:val="004952D6"/>
    <w:rsid w:val="004979E1"/>
    <w:rsid w:val="004B646F"/>
    <w:rsid w:val="004C233F"/>
    <w:rsid w:val="004C3704"/>
    <w:rsid w:val="004C39EB"/>
    <w:rsid w:val="004C5EC2"/>
    <w:rsid w:val="004D6AE3"/>
    <w:rsid w:val="004E2A0E"/>
    <w:rsid w:val="004F21FE"/>
    <w:rsid w:val="004F22D8"/>
    <w:rsid w:val="004F5494"/>
    <w:rsid w:val="00502D59"/>
    <w:rsid w:val="00507ED6"/>
    <w:rsid w:val="0051196D"/>
    <w:rsid w:val="005136CE"/>
    <w:rsid w:val="0053012D"/>
    <w:rsid w:val="00531E7C"/>
    <w:rsid w:val="00547456"/>
    <w:rsid w:val="00551507"/>
    <w:rsid w:val="005561CB"/>
    <w:rsid w:val="005615E4"/>
    <w:rsid w:val="00561B3F"/>
    <w:rsid w:val="00563BDD"/>
    <w:rsid w:val="00567490"/>
    <w:rsid w:val="00584819"/>
    <w:rsid w:val="005860E3"/>
    <w:rsid w:val="0059483A"/>
    <w:rsid w:val="005A73FF"/>
    <w:rsid w:val="005B21D9"/>
    <w:rsid w:val="005C79CD"/>
    <w:rsid w:val="005D083B"/>
    <w:rsid w:val="005D1282"/>
    <w:rsid w:val="005D55E7"/>
    <w:rsid w:val="005D734D"/>
    <w:rsid w:val="0061601F"/>
    <w:rsid w:val="006275ED"/>
    <w:rsid w:val="00630885"/>
    <w:rsid w:val="00634D5F"/>
    <w:rsid w:val="0065411F"/>
    <w:rsid w:val="00656C33"/>
    <w:rsid w:val="0065720B"/>
    <w:rsid w:val="00664E0C"/>
    <w:rsid w:val="00674732"/>
    <w:rsid w:val="00683389"/>
    <w:rsid w:val="006913A6"/>
    <w:rsid w:val="00693548"/>
    <w:rsid w:val="00695DD2"/>
    <w:rsid w:val="006A446E"/>
    <w:rsid w:val="006B01AD"/>
    <w:rsid w:val="006B043C"/>
    <w:rsid w:val="006C5757"/>
    <w:rsid w:val="006D0712"/>
    <w:rsid w:val="006D6A93"/>
    <w:rsid w:val="006E078F"/>
    <w:rsid w:val="006E4AF3"/>
    <w:rsid w:val="006F5450"/>
    <w:rsid w:val="006F7078"/>
    <w:rsid w:val="00704FB1"/>
    <w:rsid w:val="00705C32"/>
    <w:rsid w:val="0070687A"/>
    <w:rsid w:val="00713895"/>
    <w:rsid w:val="00727EF8"/>
    <w:rsid w:val="00733614"/>
    <w:rsid w:val="00736536"/>
    <w:rsid w:val="00742648"/>
    <w:rsid w:val="00742AAD"/>
    <w:rsid w:val="00742C78"/>
    <w:rsid w:val="0074678E"/>
    <w:rsid w:val="00752106"/>
    <w:rsid w:val="007711FF"/>
    <w:rsid w:val="00777D35"/>
    <w:rsid w:val="00783857"/>
    <w:rsid w:val="00785A8D"/>
    <w:rsid w:val="007940D0"/>
    <w:rsid w:val="007D4CD1"/>
    <w:rsid w:val="007E0214"/>
    <w:rsid w:val="007F57B1"/>
    <w:rsid w:val="008024B9"/>
    <w:rsid w:val="00806F88"/>
    <w:rsid w:val="00814EDD"/>
    <w:rsid w:val="00836930"/>
    <w:rsid w:val="008410C7"/>
    <w:rsid w:val="0084441B"/>
    <w:rsid w:val="00855DC3"/>
    <w:rsid w:val="0086208C"/>
    <w:rsid w:val="0087270A"/>
    <w:rsid w:val="0087325F"/>
    <w:rsid w:val="00874B60"/>
    <w:rsid w:val="00875D13"/>
    <w:rsid w:val="00875E07"/>
    <w:rsid w:val="00881F70"/>
    <w:rsid w:val="00882B9A"/>
    <w:rsid w:val="00883962"/>
    <w:rsid w:val="00885FBA"/>
    <w:rsid w:val="00890A6F"/>
    <w:rsid w:val="008A51DE"/>
    <w:rsid w:val="008B098A"/>
    <w:rsid w:val="008B22E7"/>
    <w:rsid w:val="008C1FF0"/>
    <w:rsid w:val="008C2813"/>
    <w:rsid w:val="008C57D4"/>
    <w:rsid w:val="008C6867"/>
    <w:rsid w:val="008E2965"/>
    <w:rsid w:val="008F10A9"/>
    <w:rsid w:val="008F23B2"/>
    <w:rsid w:val="008F4497"/>
    <w:rsid w:val="0091318A"/>
    <w:rsid w:val="00913D0D"/>
    <w:rsid w:val="00915818"/>
    <w:rsid w:val="00923260"/>
    <w:rsid w:val="009252BF"/>
    <w:rsid w:val="00934EDA"/>
    <w:rsid w:val="00946264"/>
    <w:rsid w:val="00954B25"/>
    <w:rsid w:val="009674AE"/>
    <w:rsid w:val="0097188A"/>
    <w:rsid w:val="009930C1"/>
    <w:rsid w:val="009A3370"/>
    <w:rsid w:val="009A4223"/>
    <w:rsid w:val="009B30A8"/>
    <w:rsid w:val="009B37BF"/>
    <w:rsid w:val="009C0FF3"/>
    <w:rsid w:val="009C1C13"/>
    <w:rsid w:val="009C1D9F"/>
    <w:rsid w:val="009D1DDB"/>
    <w:rsid w:val="009E00AC"/>
    <w:rsid w:val="009F47BD"/>
    <w:rsid w:val="00A1195F"/>
    <w:rsid w:val="00A16351"/>
    <w:rsid w:val="00A22E80"/>
    <w:rsid w:val="00A237DF"/>
    <w:rsid w:val="00A3085A"/>
    <w:rsid w:val="00A359BF"/>
    <w:rsid w:val="00A45146"/>
    <w:rsid w:val="00A46994"/>
    <w:rsid w:val="00A5402A"/>
    <w:rsid w:val="00A57B6D"/>
    <w:rsid w:val="00A60211"/>
    <w:rsid w:val="00A60416"/>
    <w:rsid w:val="00A60D3F"/>
    <w:rsid w:val="00A715FF"/>
    <w:rsid w:val="00A7598C"/>
    <w:rsid w:val="00A75FE5"/>
    <w:rsid w:val="00A76620"/>
    <w:rsid w:val="00A76C40"/>
    <w:rsid w:val="00A82642"/>
    <w:rsid w:val="00A962E9"/>
    <w:rsid w:val="00A96452"/>
    <w:rsid w:val="00AB3FE6"/>
    <w:rsid w:val="00AB6E7A"/>
    <w:rsid w:val="00AC171E"/>
    <w:rsid w:val="00AC5B21"/>
    <w:rsid w:val="00AE7AE4"/>
    <w:rsid w:val="00AF609D"/>
    <w:rsid w:val="00B06317"/>
    <w:rsid w:val="00B102C5"/>
    <w:rsid w:val="00B151D0"/>
    <w:rsid w:val="00B248BF"/>
    <w:rsid w:val="00B32B2C"/>
    <w:rsid w:val="00B35E0E"/>
    <w:rsid w:val="00B51DB2"/>
    <w:rsid w:val="00B543C7"/>
    <w:rsid w:val="00B576FA"/>
    <w:rsid w:val="00B66569"/>
    <w:rsid w:val="00B70310"/>
    <w:rsid w:val="00B715E8"/>
    <w:rsid w:val="00B75CA0"/>
    <w:rsid w:val="00B81DFE"/>
    <w:rsid w:val="00B84C5E"/>
    <w:rsid w:val="00B84DB7"/>
    <w:rsid w:val="00B87087"/>
    <w:rsid w:val="00B91822"/>
    <w:rsid w:val="00B92A36"/>
    <w:rsid w:val="00B93F07"/>
    <w:rsid w:val="00BA3F22"/>
    <w:rsid w:val="00BA453C"/>
    <w:rsid w:val="00BA54DC"/>
    <w:rsid w:val="00BA7FAB"/>
    <w:rsid w:val="00BC5DDB"/>
    <w:rsid w:val="00BE6A25"/>
    <w:rsid w:val="00BF14E4"/>
    <w:rsid w:val="00C1370A"/>
    <w:rsid w:val="00C152A5"/>
    <w:rsid w:val="00C152E0"/>
    <w:rsid w:val="00C17EAB"/>
    <w:rsid w:val="00C25EDB"/>
    <w:rsid w:val="00C3188B"/>
    <w:rsid w:val="00C44362"/>
    <w:rsid w:val="00C45BCD"/>
    <w:rsid w:val="00C55B2A"/>
    <w:rsid w:val="00C5780C"/>
    <w:rsid w:val="00C63B8A"/>
    <w:rsid w:val="00C83408"/>
    <w:rsid w:val="00C85216"/>
    <w:rsid w:val="00C86BA6"/>
    <w:rsid w:val="00C908A0"/>
    <w:rsid w:val="00CA6950"/>
    <w:rsid w:val="00CC22F7"/>
    <w:rsid w:val="00CD0D60"/>
    <w:rsid w:val="00CE2546"/>
    <w:rsid w:val="00CF266B"/>
    <w:rsid w:val="00CF50D2"/>
    <w:rsid w:val="00CF611E"/>
    <w:rsid w:val="00D227BF"/>
    <w:rsid w:val="00D27A03"/>
    <w:rsid w:val="00D30566"/>
    <w:rsid w:val="00D35186"/>
    <w:rsid w:val="00D361D8"/>
    <w:rsid w:val="00D4124C"/>
    <w:rsid w:val="00D430D3"/>
    <w:rsid w:val="00D5020A"/>
    <w:rsid w:val="00D649DD"/>
    <w:rsid w:val="00D653E1"/>
    <w:rsid w:val="00D710F1"/>
    <w:rsid w:val="00D7227D"/>
    <w:rsid w:val="00D7444A"/>
    <w:rsid w:val="00D814A2"/>
    <w:rsid w:val="00D817FE"/>
    <w:rsid w:val="00DA449E"/>
    <w:rsid w:val="00DA4E59"/>
    <w:rsid w:val="00DA6AFF"/>
    <w:rsid w:val="00DD1A15"/>
    <w:rsid w:val="00DD5711"/>
    <w:rsid w:val="00DD5D33"/>
    <w:rsid w:val="00DD66E4"/>
    <w:rsid w:val="00DD6906"/>
    <w:rsid w:val="00DE16E5"/>
    <w:rsid w:val="00DF28D8"/>
    <w:rsid w:val="00DF28FF"/>
    <w:rsid w:val="00DF33E1"/>
    <w:rsid w:val="00E13065"/>
    <w:rsid w:val="00E14D4C"/>
    <w:rsid w:val="00E175F1"/>
    <w:rsid w:val="00E23C98"/>
    <w:rsid w:val="00E349D1"/>
    <w:rsid w:val="00E37A04"/>
    <w:rsid w:val="00E41F12"/>
    <w:rsid w:val="00E42515"/>
    <w:rsid w:val="00E531D7"/>
    <w:rsid w:val="00E53969"/>
    <w:rsid w:val="00E5772F"/>
    <w:rsid w:val="00E61B00"/>
    <w:rsid w:val="00E62F6A"/>
    <w:rsid w:val="00E635E3"/>
    <w:rsid w:val="00E63916"/>
    <w:rsid w:val="00E660D5"/>
    <w:rsid w:val="00E81E0D"/>
    <w:rsid w:val="00E90356"/>
    <w:rsid w:val="00E92951"/>
    <w:rsid w:val="00E92EB1"/>
    <w:rsid w:val="00E94C2C"/>
    <w:rsid w:val="00EA3680"/>
    <w:rsid w:val="00EA6EEC"/>
    <w:rsid w:val="00EB0108"/>
    <w:rsid w:val="00EC0C15"/>
    <w:rsid w:val="00EC363D"/>
    <w:rsid w:val="00EC3BA6"/>
    <w:rsid w:val="00EC7397"/>
    <w:rsid w:val="00EE6000"/>
    <w:rsid w:val="00EE628F"/>
    <w:rsid w:val="00EE7452"/>
    <w:rsid w:val="00F04E84"/>
    <w:rsid w:val="00F13D8A"/>
    <w:rsid w:val="00F2093C"/>
    <w:rsid w:val="00F247C1"/>
    <w:rsid w:val="00F303A7"/>
    <w:rsid w:val="00F32A7C"/>
    <w:rsid w:val="00F5270D"/>
    <w:rsid w:val="00F5653F"/>
    <w:rsid w:val="00F664B1"/>
    <w:rsid w:val="00F705FE"/>
    <w:rsid w:val="00F96E40"/>
    <w:rsid w:val="00FB3595"/>
    <w:rsid w:val="00FC3CE4"/>
    <w:rsid w:val="00FC74E2"/>
    <w:rsid w:val="00FD084E"/>
    <w:rsid w:val="00FD1761"/>
    <w:rsid w:val="00FF19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146C"/>
  <w15:docId w15:val="{94C53E38-A9D9-48E1-B903-921ED04C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679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795D"/>
    <w:rPr>
      <w:rFonts w:ascii="Tahoma" w:hAnsi="Tahoma" w:cs="Tahoma"/>
      <w:sz w:val="16"/>
      <w:szCs w:val="16"/>
    </w:rPr>
  </w:style>
  <w:style w:type="paragraph" w:styleId="Intestazione">
    <w:name w:val="header"/>
    <w:basedOn w:val="Normale"/>
    <w:link w:val="IntestazioneCarattere"/>
    <w:uiPriority w:val="99"/>
    <w:unhideWhenUsed/>
    <w:rsid w:val="004679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795D"/>
  </w:style>
  <w:style w:type="paragraph" w:styleId="Pidipagina">
    <w:name w:val="footer"/>
    <w:basedOn w:val="Normale"/>
    <w:link w:val="PidipaginaCarattere"/>
    <w:uiPriority w:val="99"/>
    <w:unhideWhenUsed/>
    <w:rsid w:val="004679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795D"/>
  </w:style>
  <w:style w:type="paragraph" w:customStyle="1" w:styleId="Standard">
    <w:name w:val="Standard"/>
    <w:rsid w:val="0046795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Grigliatabella">
    <w:name w:val="Table Grid"/>
    <w:basedOn w:val="Tabellanormale"/>
    <w:uiPriority w:val="59"/>
    <w:rsid w:val="00467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275ED"/>
    <w:pPr>
      <w:ind w:left="720"/>
      <w:contextualSpacing/>
    </w:pPr>
  </w:style>
  <w:style w:type="paragraph" w:customStyle="1" w:styleId="Normale1">
    <w:name w:val="Normale1"/>
    <w:rsid w:val="004514C8"/>
    <w:pPr>
      <w:spacing w:after="0" w:line="240" w:lineRule="auto"/>
    </w:pPr>
    <w:rPr>
      <w:rFonts w:ascii="Calibri" w:eastAsia="Calibri" w:hAnsi="Calibri" w:cs="Calibri"/>
      <w:sz w:val="20"/>
      <w:szCs w:val="20"/>
    </w:rPr>
  </w:style>
  <w:style w:type="paragraph" w:styleId="Corpotesto">
    <w:name w:val="Body Text"/>
    <w:basedOn w:val="Normale"/>
    <w:link w:val="CorpotestoCarattere"/>
    <w:uiPriority w:val="1"/>
    <w:qFormat/>
    <w:rsid w:val="00A45146"/>
    <w:pPr>
      <w:widowControl w:val="0"/>
      <w:autoSpaceDE w:val="0"/>
      <w:autoSpaceDN w:val="0"/>
      <w:spacing w:after="0" w:line="240" w:lineRule="auto"/>
    </w:pPr>
    <w:rPr>
      <w:rFonts w:ascii="Times New Roman" w:eastAsia="Times New Roman" w:hAnsi="Times New Roman" w:cs="Times New Roman"/>
      <w:sz w:val="24"/>
      <w:szCs w:val="24"/>
      <w:lang w:bidi="it-IT"/>
    </w:rPr>
  </w:style>
  <w:style w:type="character" w:customStyle="1" w:styleId="CorpotestoCarattere">
    <w:name w:val="Corpo testo Carattere"/>
    <w:basedOn w:val="Carpredefinitoparagrafo"/>
    <w:link w:val="Corpotesto"/>
    <w:uiPriority w:val="1"/>
    <w:rsid w:val="00A45146"/>
    <w:rPr>
      <w:rFonts w:ascii="Times New Roman" w:eastAsia="Times New Roman" w:hAnsi="Times New Roman" w:cs="Times New Roman"/>
      <w:sz w:val="24"/>
      <w:szCs w:val="24"/>
      <w:lang w:eastAsia="it-IT" w:bidi="it-IT"/>
    </w:rPr>
  </w:style>
  <w:style w:type="table" w:styleId="Tabellagriglia1chiara">
    <w:name w:val="Grid Table 1 Light"/>
    <w:basedOn w:val="Tabellanormale"/>
    <w:uiPriority w:val="46"/>
    <w:rsid w:val="00DE16E5"/>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9540</Words>
  <Characters>54383</Characters>
  <Application>Microsoft Office Word</Application>
  <DocSecurity>0</DocSecurity>
  <Lines>453</Lines>
  <Paragraphs>127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Caico</dc:creator>
  <cp:lastModifiedBy>STUDENTE</cp:lastModifiedBy>
  <cp:revision>8</cp:revision>
  <dcterms:created xsi:type="dcterms:W3CDTF">2020-09-21T09:02:00Z</dcterms:created>
  <dcterms:modified xsi:type="dcterms:W3CDTF">2020-09-23T11:04:00Z</dcterms:modified>
</cp:coreProperties>
</file>